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79" w:rsidRDefault="00DE7179" w:rsidP="00DE7179">
      <w:pPr>
        <w:jc w:val="center"/>
        <w:rPr>
          <w:b/>
          <w:bCs/>
          <w:color w:val="000000"/>
          <w:sz w:val="22"/>
          <w:szCs w:val="22"/>
        </w:rPr>
      </w:pPr>
      <w:bookmarkStart w:id="0" w:name="_GoBack"/>
      <w:bookmarkEnd w:id="0"/>
      <w:r w:rsidRPr="00D81DBE">
        <w:rPr>
          <w:b/>
          <w:bCs/>
          <w:color w:val="000000"/>
          <w:sz w:val="22"/>
          <w:szCs w:val="22"/>
          <w:highlight w:val="yellow"/>
        </w:rPr>
        <w:t>[</w:t>
      </w:r>
      <w:r w:rsidRPr="00D81DBE">
        <w:rPr>
          <w:b/>
          <w:bCs/>
          <w:color w:val="FF0000"/>
          <w:sz w:val="22"/>
          <w:szCs w:val="22"/>
          <w:highlight w:val="yellow"/>
        </w:rPr>
        <w:t>INSERT NAME OF CLUB</w:t>
      </w:r>
      <w:r w:rsidRPr="00D81DBE">
        <w:rPr>
          <w:b/>
          <w:bCs/>
          <w:color w:val="000000"/>
          <w:sz w:val="22"/>
          <w:szCs w:val="22"/>
          <w:highlight w:val="yellow"/>
        </w:rPr>
        <w:t>]</w:t>
      </w:r>
    </w:p>
    <w:p w:rsidR="005952D4" w:rsidRPr="007B20B5" w:rsidRDefault="005952D4" w:rsidP="00854D40">
      <w:pPr>
        <w:jc w:val="center"/>
        <w:rPr>
          <w:b/>
          <w:bCs/>
          <w:sz w:val="22"/>
          <w:szCs w:val="22"/>
        </w:rPr>
      </w:pPr>
      <w:r w:rsidRPr="007B20B5">
        <w:rPr>
          <w:b/>
          <w:bCs/>
          <w:sz w:val="22"/>
          <w:szCs w:val="22"/>
        </w:rPr>
        <w:t xml:space="preserve">DISCIPLINE </w:t>
      </w:r>
      <w:smartTag w:uri="urn:schemas-microsoft-com:office:smarttags" w:element="stockticker">
        <w:r w:rsidRPr="007B20B5">
          <w:rPr>
            <w:b/>
            <w:bCs/>
            <w:sz w:val="22"/>
            <w:szCs w:val="22"/>
          </w:rPr>
          <w:t>AND</w:t>
        </w:r>
      </w:smartTag>
      <w:r w:rsidRPr="007B20B5">
        <w:rPr>
          <w:b/>
          <w:bCs/>
          <w:sz w:val="22"/>
          <w:szCs w:val="22"/>
        </w:rPr>
        <w:t xml:space="preserve"> COMPLAINTS POLICY</w:t>
      </w:r>
    </w:p>
    <w:p w:rsidR="005952D4" w:rsidRPr="007B20B5" w:rsidRDefault="005952D4" w:rsidP="00854D40">
      <w:pPr>
        <w:jc w:val="center"/>
        <w:rPr>
          <w:b/>
          <w:bCs/>
          <w:sz w:val="22"/>
          <w:szCs w:val="22"/>
        </w:rPr>
      </w:pPr>
    </w:p>
    <w:p w:rsidR="005952D4" w:rsidRPr="007B20B5" w:rsidRDefault="005952D4" w:rsidP="00854D40">
      <w:pPr>
        <w:rPr>
          <w:b/>
          <w:bCs/>
          <w:sz w:val="22"/>
          <w:szCs w:val="22"/>
        </w:rPr>
      </w:pPr>
      <w:r w:rsidRPr="007B20B5">
        <w:rPr>
          <w:b/>
          <w:bCs/>
          <w:sz w:val="22"/>
          <w:szCs w:val="22"/>
        </w:rPr>
        <w:t>Definitions</w:t>
      </w:r>
    </w:p>
    <w:p w:rsidR="005952D4" w:rsidRPr="007B20B5" w:rsidRDefault="005952D4" w:rsidP="00CB56C0">
      <w:pPr>
        <w:numPr>
          <w:ilvl w:val="0"/>
          <w:numId w:val="2"/>
        </w:numPr>
        <w:jc w:val="both"/>
        <w:rPr>
          <w:sz w:val="22"/>
          <w:szCs w:val="22"/>
        </w:rPr>
      </w:pPr>
      <w:r w:rsidRPr="007B20B5">
        <w:rPr>
          <w:sz w:val="22"/>
          <w:szCs w:val="22"/>
        </w:rPr>
        <w:t>The following terms have these meanings in this Policy:</w:t>
      </w:r>
    </w:p>
    <w:p w:rsidR="00A67E4F" w:rsidRPr="002C0E57" w:rsidRDefault="00A67E4F" w:rsidP="00A67E4F">
      <w:pPr>
        <w:numPr>
          <w:ilvl w:val="1"/>
          <w:numId w:val="2"/>
        </w:numPr>
        <w:jc w:val="both"/>
        <w:rPr>
          <w:sz w:val="22"/>
          <w:szCs w:val="22"/>
        </w:rPr>
      </w:pPr>
      <w:r>
        <w:rPr>
          <w:sz w:val="22"/>
          <w:szCs w:val="22"/>
        </w:rPr>
        <w:t>“</w:t>
      </w:r>
      <w:r w:rsidRPr="002C0E57">
        <w:rPr>
          <w:i/>
          <w:sz w:val="22"/>
          <w:szCs w:val="22"/>
        </w:rPr>
        <w:t>Club</w:t>
      </w:r>
      <w:r>
        <w:rPr>
          <w:sz w:val="22"/>
          <w:szCs w:val="22"/>
        </w:rPr>
        <w:t xml:space="preserve">” – </w:t>
      </w:r>
      <w:r w:rsidRPr="002C0E57">
        <w:rPr>
          <w:b/>
          <w:bCs/>
          <w:color w:val="000000"/>
          <w:sz w:val="22"/>
          <w:szCs w:val="22"/>
          <w:highlight w:val="yellow"/>
        </w:rPr>
        <w:t>[</w:t>
      </w:r>
      <w:r w:rsidRPr="002C0E57">
        <w:rPr>
          <w:b/>
          <w:bCs/>
          <w:color w:val="FF0000"/>
          <w:sz w:val="22"/>
          <w:szCs w:val="22"/>
          <w:highlight w:val="yellow"/>
        </w:rPr>
        <w:t>INSERT NAME OF CLUB</w:t>
      </w:r>
      <w:r w:rsidRPr="002C0E57">
        <w:rPr>
          <w:b/>
          <w:bCs/>
          <w:color w:val="000000"/>
          <w:sz w:val="22"/>
          <w:szCs w:val="22"/>
          <w:highlight w:val="yellow"/>
        </w:rPr>
        <w:t>]</w:t>
      </w:r>
    </w:p>
    <w:p w:rsidR="005952D4" w:rsidRPr="007B20B5" w:rsidRDefault="005952D4" w:rsidP="00A67E4F">
      <w:pPr>
        <w:numPr>
          <w:ilvl w:val="1"/>
          <w:numId w:val="2"/>
        </w:numPr>
        <w:jc w:val="both"/>
        <w:rPr>
          <w:sz w:val="22"/>
          <w:szCs w:val="22"/>
        </w:rPr>
      </w:pPr>
      <w:r w:rsidRPr="007B20B5">
        <w:rPr>
          <w:sz w:val="22"/>
          <w:szCs w:val="22"/>
        </w:rPr>
        <w:t>“</w:t>
      </w:r>
      <w:r w:rsidRPr="007B20B5">
        <w:rPr>
          <w:i/>
          <w:iCs/>
          <w:sz w:val="22"/>
          <w:szCs w:val="22"/>
        </w:rPr>
        <w:t>Complainant</w:t>
      </w:r>
      <w:r w:rsidRPr="007B20B5">
        <w:rPr>
          <w:sz w:val="22"/>
          <w:szCs w:val="22"/>
        </w:rPr>
        <w:t>” – The party alleging an infraction.</w:t>
      </w:r>
    </w:p>
    <w:p w:rsidR="005952D4" w:rsidRDefault="005952D4" w:rsidP="00A67E4F">
      <w:pPr>
        <w:numPr>
          <w:ilvl w:val="1"/>
          <w:numId w:val="2"/>
        </w:numPr>
        <w:jc w:val="both"/>
        <w:rPr>
          <w:sz w:val="22"/>
          <w:szCs w:val="22"/>
        </w:rPr>
      </w:pPr>
      <w:r w:rsidRPr="007B20B5">
        <w:rPr>
          <w:sz w:val="22"/>
          <w:szCs w:val="22"/>
        </w:rPr>
        <w:t>“</w:t>
      </w:r>
      <w:r w:rsidRPr="007B20B5">
        <w:rPr>
          <w:i/>
          <w:iCs/>
          <w:sz w:val="22"/>
          <w:szCs w:val="22"/>
        </w:rPr>
        <w:t>Days</w:t>
      </w:r>
      <w:r w:rsidRPr="007B20B5">
        <w:rPr>
          <w:sz w:val="22"/>
          <w:szCs w:val="22"/>
        </w:rPr>
        <w:t>” – Days irrespective of weekend</w:t>
      </w:r>
      <w:r w:rsidR="0008422C">
        <w:rPr>
          <w:sz w:val="22"/>
          <w:szCs w:val="22"/>
        </w:rPr>
        <w:t>s</w:t>
      </w:r>
      <w:r w:rsidRPr="007B20B5">
        <w:rPr>
          <w:sz w:val="22"/>
          <w:szCs w:val="22"/>
        </w:rPr>
        <w:t xml:space="preserve"> and holidays.</w:t>
      </w:r>
    </w:p>
    <w:p w:rsidR="00A67E4F" w:rsidRPr="00A67E4F" w:rsidRDefault="00A67E4F" w:rsidP="00A67E4F">
      <w:pPr>
        <w:numPr>
          <w:ilvl w:val="1"/>
          <w:numId w:val="2"/>
        </w:numPr>
        <w:jc w:val="both"/>
        <w:rPr>
          <w:sz w:val="22"/>
          <w:szCs w:val="22"/>
        </w:rPr>
      </w:pPr>
      <w:r w:rsidRPr="00A67E4F">
        <w:rPr>
          <w:sz w:val="22"/>
          <w:szCs w:val="22"/>
        </w:rPr>
        <w:t>“</w:t>
      </w:r>
      <w:r w:rsidRPr="00A67E4F">
        <w:rPr>
          <w:i/>
          <w:sz w:val="22"/>
          <w:szCs w:val="22"/>
        </w:rPr>
        <w:t>Individuals</w:t>
      </w:r>
      <w:r w:rsidRPr="00A67E4F">
        <w:rPr>
          <w:sz w:val="22"/>
          <w:szCs w:val="22"/>
        </w:rPr>
        <w:t>”</w:t>
      </w:r>
      <w:r w:rsidRPr="00A67E4F">
        <w:rPr>
          <w:b/>
          <w:sz w:val="22"/>
          <w:szCs w:val="22"/>
        </w:rPr>
        <w:t xml:space="preserve"> – </w:t>
      </w:r>
      <w:r w:rsidRPr="00A67E4F">
        <w:rPr>
          <w:sz w:val="22"/>
          <w:szCs w:val="22"/>
        </w:rPr>
        <w:t xml:space="preserve">All categories of Membership within the Club Bylaws, as well as all individuals engaged in activities with the Club, including but not limited to, athletes, coaches, officials, volunteers, managers, administrators, directors and officers.  </w:t>
      </w:r>
    </w:p>
    <w:p w:rsidR="005952D4" w:rsidRPr="007B20B5" w:rsidRDefault="005952D4" w:rsidP="00A67E4F">
      <w:pPr>
        <w:numPr>
          <w:ilvl w:val="1"/>
          <w:numId w:val="2"/>
        </w:numPr>
        <w:jc w:val="both"/>
        <w:rPr>
          <w:sz w:val="22"/>
          <w:szCs w:val="22"/>
        </w:rPr>
      </w:pPr>
      <w:r w:rsidRPr="007B20B5">
        <w:rPr>
          <w:sz w:val="22"/>
          <w:szCs w:val="22"/>
        </w:rPr>
        <w:t>“</w:t>
      </w:r>
      <w:r w:rsidRPr="007B20B5">
        <w:rPr>
          <w:i/>
          <w:iCs/>
          <w:sz w:val="22"/>
          <w:szCs w:val="22"/>
        </w:rPr>
        <w:t>Respondent</w:t>
      </w:r>
      <w:r w:rsidRPr="007B20B5">
        <w:rPr>
          <w:sz w:val="22"/>
          <w:szCs w:val="22"/>
        </w:rPr>
        <w:t xml:space="preserve">” – The alleged infracting party. </w:t>
      </w:r>
    </w:p>
    <w:p w:rsidR="005952D4" w:rsidRDefault="005952D4" w:rsidP="00CB56C0">
      <w:pPr>
        <w:jc w:val="both"/>
        <w:rPr>
          <w:b/>
          <w:bCs/>
          <w:sz w:val="22"/>
          <w:szCs w:val="22"/>
        </w:rPr>
      </w:pPr>
    </w:p>
    <w:p w:rsidR="005952D4" w:rsidRPr="007B20B5" w:rsidRDefault="005952D4" w:rsidP="00CB56C0">
      <w:pPr>
        <w:jc w:val="both"/>
        <w:rPr>
          <w:b/>
          <w:bCs/>
          <w:sz w:val="22"/>
          <w:szCs w:val="22"/>
        </w:rPr>
      </w:pPr>
      <w:r w:rsidRPr="007B20B5">
        <w:rPr>
          <w:b/>
          <w:bCs/>
          <w:sz w:val="22"/>
          <w:szCs w:val="22"/>
        </w:rPr>
        <w:t>Purpose</w:t>
      </w:r>
    </w:p>
    <w:p w:rsidR="005952D4" w:rsidRPr="007B20B5" w:rsidRDefault="005952D4" w:rsidP="00A67E4F">
      <w:pPr>
        <w:numPr>
          <w:ilvl w:val="0"/>
          <w:numId w:val="2"/>
        </w:numPr>
        <w:jc w:val="both"/>
        <w:rPr>
          <w:color w:val="000000"/>
          <w:sz w:val="22"/>
          <w:szCs w:val="22"/>
        </w:rPr>
      </w:pPr>
      <w:r w:rsidRPr="003C75FC">
        <w:rPr>
          <w:sz w:val="22"/>
          <w:szCs w:val="22"/>
        </w:rPr>
        <w:t xml:space="preserve">Membership </w:t>
      </w:r>
      <w:r w:rsidR="00353D5A" w:rsidRPr="003C75FC">
        <w:rPr>
          <w:sz w:val="22"/>
          <w:szCs w:val="22"/>
        </w:rPr>
        <w:t xml:space="preserve">and/or </w:t>
      </w:r>
      <w:r w:rsidR="003C75FC" w:rsidRPr="003C75FC">
        <w:rPr>
          <w:sz w:val="22"/>
          <w:szCs w:val="22"/>
        </w:rPr>
        <w:t>p</w:t>
      </w:r>
      <w:r w:rsidR="00353D5A" w:rsidRPr="003C75FC">
        <w:rPr>
          <w:sz w:val="22"/>
          <w:szCs w:val="22"/>
        </w:rPr>
        <w:t xml:space="preserve">articipation </w:t>
      </w:r>
      <w:r w:rsidRPr="003C75FC">
        <w:rPr>
          <w:sz w:val="22"/>
          <w:szCs w:val="22"/>
        </w:rPr>
        <w:t xml:space="preserve">in </w:t>
      </w:r>
      <w:r w:rsidR="003C75FC" w:rsidRPr="003C75FC">
        <w:rPr>
          <w:sz w:val="22"/>
          <w:szCs w:val="22"/>
        </w:rPr>
        <w:t xml:space="preserve">the </w:t>
      </w:r>
      <w:r w:rsidR="003C75FC">
        <w:rPr>
          <w:sz w:val="22"/>
          <w:szCs w:val="22"/>
        </w:rPr>
        <w:t>Club</w:t>
      </w:r>
      <w:r w:rsidRPr="007B20B5">
        <w:rPr>
          <w:sz w:val="22"/>
          <w:szCs w:val="22"/>
        </w:rPr>
        <w:t xml:space="preserve">, brings with it many benefits and privileges.  At the same time, </w:t>
      </w:r>
      <w:r w:rsidR="0008422C">
        <w:rPr>
          <w:sz w:val="22"/>
          <w:szCs w:val="22"/>
        </w:rPr>
        <w:t>Individuals</w:t>
      </w:r>
      <w:r w:rsidR="0008422C" w:rsidRPr="007B20B5">
        <w:rPr>
          <w:sz w:val="22"/>
          <w:szCs w:val="22"/>
        </w:rPr>
        <w:t xml:space="preserve"> </w:t>
      </w:r>
      <w:r w:rsidRPr="007B20B5">
        <w:rPr>
          <w:sz w:val="22"/>
          <w:szCs w:val="22"/>
        </w:rPr>
        <w:t xml:space="preserve">are expected to fulfill certain responsibilities and obligations including, but not limited to, complying with </w:t>
      </w:r>
      <w:r w:rsidR="003C75FC">
        <w:rPr>
          <w:sz w:val="22"/>
          <w:szCs w:val="22"/>
        </w:rPr>
        <w:t xml:space="preserve">the Club </w:t>
      </w:r>
      <w:r w:rsidRPr="007B20B5">
        <w:rPr>
          <w:sz w:val="22"/>
          <w:szCs w:val="22"/>
        </w:rPr>
        <w:t xml:space="preserve">Bylaws, policies, procedures, rules and regulations, </w:t>
      </w:r>
      <w:r w:rsidR="00807A4D" w:rsidRPr="007B20B5">
        <w:rPr>
          <w:sz w:val="22"/>
          <w:szCs w:val="22"/>
        </w:rPr>
        <w:t xml:space="preserve">and </w:t>
      </w:r>
      <w:r w:rsidRPr="007B20B5">
        <w:rPr>
          <w:sz w:val="22"/>
          <w:szCs w:val="22"/>
        </w:rPr>
        <w:t>Code of Conduct and Ethics.  Irresponsible behavio</w:t>
      </w:r>
      <w:r w:rsidR="004C79CF">
        <w:rPr>
          <w:sz w:val="22"/>
          <w:szCs w:val="22"/>
        </w:rPr>
        <w:t>u</w:t>
      </w:r>
      <w:r w:rsidRPr="007B20B5">
        <w:rPr>
          <w:sz w:val="22"/>
          <w:szCs w:val="22"/>
        </w:rPr>
        <w:t xml:space="preserve">r by </w:t>
      </w:r>
      <w:r w:rsidR="004C79CF">
        <w:rPr>
          <w:sz w:val="22"/>
          <w:szCs w:val="22"/>
        </w:rPr>
        <w:t>Individuals</w:t>
      </w:r>
      <w:r w:rsidR="004C79CF" w:rsidRPr="007B20B5">
        <w:rPr>
          <w:sz w:val="22"/>
          <w:szCs w:val="22"/>
        </w:rPr>
        <w:t xml:space="preserve"> </w:t>
      </w:r>
      <w:r w:rsidRPr="007B20B5">
        <w:rPr>
          <w:sz w:val="22"/>
          <w:szCs w:val="22"/>
        </w:rPr>
        <w:t xml:space="preserve">can result in severe damage to the </w:t>
      </w:r>
      <w:r w:rsidR="003C75FC">
        <w:rPr>
          <w:sz w:val="22"/>
          <w:szCs w:val="22"/>
        </w:rPr>
        <w:t>image</w:t>
      </w:r>
      <w:r w:rsidRPr="007B20B5">
        <w:rPr>
          <w:sz w:val="22"/>
          <w:szCs w:val="22"/>
        </w:rPr>
        <w:t xml:space="preserve"> of </w:t>
      </w:r>
      <w:r w:rsidR="003C75FC">
        <w:rPr>
          <w:sz w:val="22"/>
          <w:szCs w:val="22"/>
        </w:rPr>
        <w:t>the Club</w:t>
      </w:r>
      <w:r w:rsidRPr="007B20B5">
        <w:rPr>
          <w:sz w:val="22"/>
          <w:szCs w:val="22"/>
        </w:rPr>
        <w:t xml:space="preserve">.  Conduct that violates these values may be subject to sanctions pursuant to this policy.  </w:t>
      </w:r>
    </w:p>
    <w:p w:rsidR="005952D4" w:rsidRPr="007B20B5" w:rsidRDefault="005952D4" w:rsidP="00CB56C0">
      <w:pPr>
        <w:jc w:val="both"/>
        <w:rPr>
          <w:sz w:val="22"/>
          <w:szCs w:val="22"/>
        </w:rPr>
      </w:pPr>
    </w:p>
    <w:p w:rsidR="005952D4" w:rsidRPr="007B20B5" w:rsidRDefault="005952D4" w:rsidP="00CB56C0">
      <w:pPr>
        <w:jc w:val="both"/>
        <w:rPr>
          <w:b/>
          <w:bCs/>
          <w:sz w:val="22"/>
          <w:szCs w:val="22"/>
        </w:rPr>
      </w:pPr>
      <w:r w:rsidRPr="007B20B5">
        <w:rPr>
          <w:b/>
          <w:bCs/>
          <w:sz w:val="22"/>
          <w:szCs w:val="22"/>
        </w:rPr>
        <w:t>Application of this Policy</w:t>
      </w:r>
    </w:p>
    <w:p w:rsidR="005952D4" w:rsidRPr="007B20B5" w:rsidRDefault="005952D4" w:rsidP="00A67E4F">
      <w:pPr>
        <w:pStyle w:val="ListParagraph"/>
        <w:numPr>
          <w:ilvl w:val="0"/>
          <w:numId w:val="2"/>
        </w:numPr>
        <w:jc w:val="both"/>
        <w:rPr>
          <w:color w:val="000000"/>
          <w:sz w:val="22"/>
          <w:szCs w:val="22"/>
        </w:rPr>
      </w:pPr>
      <w:r w:rsidRPr="007B20B5">
        <w:rPr>
          <w:sz w:val="22"/>
          <w:szCs w:val="22"/>
        </w:rPr>
        <w:t xml:space="preserve">This Policy applies to all </w:t>
      </w:r>
      <w:r w:rsidR="003C75FC">
        <w:rPr>
          <w:sz w:val="22"/>
          <w:szCs w:val="22"/>
        </w:rPr>
        <w:t>Individuals</w:t>
      </w:r>
      <w:r w:rsidRPr="007B20B5">
        <w:rPr>
          <w:sz w:val="22"/>
          <w:szCs w:val="22"/>
        </w:rPr>
        <w:t xml:space="preserve"> as defined in the Definitions. </w:t>
      </w:r>
    </w:p>
    <w:p w:rsidR="005952D4" w:rsidRPr="007B20B5" w:rsidRDefault="005952D4" w:rsidP="00CB56C0">
      <w:pPr>
        <w:jc w:val="both"/>
        <w:rPr>
          <w:color w:val="000000"/>
          <w:sz w:val="22"/>
          <w:szCs w:val="22"/>
        </w:rPr>
      </w:pPr>
    </w:p>
    <w:p w:rsidR="005952D4" w:rsidRPr="007B20B5" w:rsidRDefault="005952D4" w:rsidP="00A67E4F">
      <w:pPr>
        <w:numPr>
          <w:ilvl w:val="0"/>
          <w:numId w:val="2"/>
        </w:numPr>
        <w:jc w:val="both"/>
        <w:rPr>
          <w:color w:val="FF0000"/>
          <w:sz w:val="22"/>
          <w:szCs w:val="22"/>
        </w:rPr>
      </w:pPr>
      <w:r w:rsidRPr="007B20B5">
        <w:rPr>
          <w:color w:val="000000"/>
          <w:sz w:val="22"/>
          <w:szCs w:val="22"/>
        </w:rPr>
        <w:t xml:space="preserve">This Policy applies to discipline matters that may arise during the course of </w:t>
      </w:r>
      <w:r w:rsidR="003C75FC">
        <w:rPr>
          <w:sz w:val="22"/>
          <w:szCs w:val="22"/>
        </w:rPr>
        <w:t>Club</w:t>
      </w:r>
      <w:r w:rsidR="004C79CF">
        <w:rPr>
          <w:sz w:val="22"/>
          <w:szCs w:val="22"/>
        </w:rPr>
        <w:t xml:space="preserve"> </w:t>
      </w:r>
      <w:r w:rsidRPr="007B20B5">
        <w:rPr>
          <w:color w:val="000000"/>
          <w:sz w:val="22"/>
          <w:szCs w:val="22"/>
        </w:rPr>
        <w:t>business, activities and events, including</w:t>
      </w:r>
      <w:r w:rsidR="003C75FC">
        <w:rPr>
          <w:color w:val="000000"/>
          <w:sz w:val="22"/>
          <w:szCs w:val="22"/>
        </w:rPr>
        <w:t>,</w:t>
      </w:r>
      <w:r w:rsidRPr="007B20B5">
        <w:rPr>
          <w:color w:val="000000"/>
          <w:sz w:val="22"/>
          <w:szCs w:val="22"/>
        </w:rPr>
        <w:t xml:space="preserve"> but not limited to</w:t>
      </w:r>
      <w:r w:rsidR="003C75FC">
        <w:rPr>
          <w:color w:val="000000"/>
          <w:sz w:val="22"/>
          <w:szCs w:val="22"/>
        </w:rPr>
        <w:t>,</w:t>
      </w:r>
      <w:r w:rsidR="00817886" w:rsidRPr="007B20B5">
        <w:rPr>
          <w:color w:val="000000"/>
          <w:sz w:val="22"/>
          <w:szCs w:val="22"/>
        </w:rPr>
        <w:t xml:space="preserve"> </w:t>
      </w:r>
      <w:r w:rsidR="003C75FC">
        <w:rPr>
          <w:color w:val="000000"/>
          <w:sz w:val="22"/>
          <w:szCs w:val="22"/>
        </w:rPr>
        <w:t xml:space="preserve">its office environment, </w:t>
      </w:r>
      <w:r w:rsidRPr="007B20B5">
        <w:rPr>
          <w:sz w:val="22"/>
          <w:szCs w:val="22"/>
        </w:rPr>
        <w:t>competitions</w:t>
      </w:r>
      <w:r w:rsidR="003C75FC">
        <w:rPr>
          <w:sz w:val="22"/>
          <w:szCs w:val="22"/>
        </w:rPr>
        <w:t>,</w:t>
      </w:r>
      <w:r w:rsidR="00817886" w:rsidRPr="007B20B5">
        <w:rPr>
          <w:sz w:val="22"/>
          <w:szCs w:val="22"/>
        </w:rPr>
        <w:t xml:space="preserve"> </w:t>
      </w:r>
      <w:r w:rsidRPr="007B20B5">
        <w:rPr>
          <w:sz w:val="22"/>
          <w:szCs w:val="22"/>
        </w:rPr>
        <w:t>practices</w:t>
      </w:r>
      <w:r w:rsidR="003C75FC">
        <w:rPr>
          <w:sz w:val="22"/>
          <w:szCs w:val="22"/>
        </w:rPr>
        <w:t>,</w:t>
      </w:r>
      <w:r w:rsidR="00817886" w:rsidRPr="007B20B5">
        <w:rPr>
          <w:sz w:val="22"/>
          <w:szCs w:val="22"/>
        </w:rPr>
        <w:t xml:space="preserve"> </w:t>
      </w:r>
      <w:r w:rsidRPr="007B20B5">
        <w:rPr>
          <w:sz w:val="22"/>
          <w:szCs w:val="22"/>
        </w:rPr>
        <w:t>training camps</w:t>
      </w:r>
      <w:r w:rsidR="00817886">
        <w:rPr>
          <w:sz w:val="22"/>
          <w:szCs w:val="22"/>
        </w:rPr>
        <w:t>;</w:t>
      </w:r>
      <w:r w:rsidR="00817886" w:rsidRPr="007B20B5">
        <w:rPr>
          <w:sz w:val="22"/>
          <w:szCs w:val="22"/>
        </w:rPr>
        <w:t xml:space="preserve"> </w:t>
      </w:r>
      <w:r w:rsidR="003C75FC">
        <w:rPr>
          <w:sz w:val="22"/>
          <w:szCs w:val="22"/>
        </w:rPr>
        <w:t>travel</w:t>
      </w:r>
      <w:r w:rsidRPr="007B20B5">
        <w:rPr>
          <w:sz w:val="22"/>
          <w:szCs w:val="22"/>
        </w:rPr>
        <w:t>, and any meetings.</w:t>
      </w:r>
    </w:p>
    <w:p w:rsidR="005952D4" w:rsidRDefault="005952D4" w:rsidP="00CB56C0">
      <w:pPr>
        <w:jc w:val="both"/>
        <w:rPr>
          <w:color w:val="000000"/>
          <w:sz w:val="22"/>
          <w:szCs w:val="22"/>
        </w:rPr>
      </w:pPr>
    </w:p>
    <w:p w:rsidR="005952D4" w:rsidRPr="007B20B5" w:rsidRDefault="005952D4" w:rsidP="00A67E4F">
      <w:pPr>
        <w:numPr>
          <w:ilvl w:val="0"/>
          <w:numId w:val="2"/>
        </w:numPr>
        <w:jc w:val="both"/>
        <w:rPr>
          <w:color w:val="000000"/>
          <w:sz w:val="22"/>
          <w:szCs w:val="22"/>
        </w:rPr>
      </w:pPr>
      <w:r w:rsidRPr="007B20B5">
        <w:rPr>
          <w:color w:val="000000"/>
          <w:sz w:val="22"/>
          <w:szCs w:val="22"/>
        </w:rPr>
        <w:t xml:space="preserve">Discipline matters and complaints arising within the business, activities or events organized by entities other than </w:t>
      </w:r>
      <w:r w:rsidR="003C75FC">
        <w:rPr>
          <w:sz w:val="22"/>
          <w:szCs w:val="22"/>
        </w:rPr>
        <w:t>the Club</w:t>
      </w:r>
      <w:r w:rsidRPr="007B20B5">
        <w:rPr>
          <w:color w:val="000000"/>
          <w:sz w:val="22"/>
          <w:szCs w:val="22"/>
        </w:rPr>
        <w:t xml:space="preserve"> will be dealt with pursuant to the policies of these other entities unless accepted by </w:t>
      </w:r>
      <w:r w:rsidR="003C75FC">
        <w:rPr>
          <w:sz w:val="22"/>
          <w:szCs w:val="22"/>
        </w:rPr>
        <w:t>the Club in</w:t>
      </w:r>
      <w:r w:rsidR="006D618C">
        <w:rPr>
          <w:color w:val="000000"/>
          <w:sz w:val="22"/>
          <w:szCs w:val="22"/>
        </w:rPr>
        <w:t xml:space="preserve"> its sole discretion</w:t>
      </w:r>
      <w:r w:rsidRPr="007B20B5">
        <w:rPr>
          <w:color w:val="000000"/>
          <w:sz w:val="22"/>
          <w:szCs w:val="22"/>
        </w:rPr>
        <w:t>.</w:t>
      </w:r>
    </w:p>
    <w:p w:rsidR="005952D4" w:rsidRPr="007B20B5" w:rsidRDefault="005952D4" w:rsidP="00CB56C0">
      <w:pPr>
        <w:pStyle w:val="ListParagraph"/>
        <w:jc w:val="both"/>
        <w:rPr>
          <w:color w:val="000000"/>
          <w:sz w:val="22"/>
          <w:szCs w:val="22"/>
        </w:rPr>
      </w:pPr>
    </w:p>
    <w:p w:rsidR="005952D4" w:rsidRPr="007B20B5" w:rsidRDefault="005952D4" w:rsidP="00CB56C0">
      <w:pPr>
        <w:jc w:val="both"/>
        <w:rPr>
          <w:b/>
          <w:bCs/>
          <w:sz w:val="22"/>
          <w:szCs w:val="22"/>
        </w:rPr>
      </w:pPr>
      <w:r w:rsidRPr="007B20B5">
        <w:rPr>
          <w:b/>
          <w:bCs/>
          <w:sz w:val="22"/>
          <w:szCs w:val="22"/>
        </w:rPr>
        <w:t>Reporting a Complaint</w:t>
      </w:r>
    </w:p>
    <w:p w:rsidR="005952D4" w:rsidRPr="007B20B5" w:rsidRDefault="005952D4" w:rsidP="00A67E4F">
      <w:pPr>
        <w:numPr>
          <w:ilvl w:val="0"/>
          <w:numId w:val="2"/>
        </w:numPr>
        <w:jc w:val="both"/>
        <w:rPr>
          <w:color w:val="000000"/>
          <w:sz w:val="22"/>
          <w:szCs w:val="22"/>
        </w:rPr>
      </w:pPr>
      <w:r w:rsidRPr="007B20B5">
        <w:rPr>
          <w:color w:val="000000"/>
          <w:sz w:val="22"/>
          <w:szCs w:val="22"/>
        </w:rPr>
        <w:t xml:space="preserve">Any </w:t>
      </w:r>
      <w:r w:rsidR="003C75FC">
        <w:rPr>
          <w:color w:val="000000"/>
          <w:sz w:val="22"/>
          <w:szCs w:val="22"/>
        </w:rPr>
        <w:t>Individual</w:t>
      </w:r>
      <w:r w:rsidRPr="007B20B5">
        <w:rPr>
          <w:color w:val="000000"/>
          <w:sz w:val="22"/>
          <w:szCs w:val="22"/>
        </w:rPr>
        <w:t xml:space="preserve"> may report to </w:t>
      </w:r>
      <w:r w:rsidR="003C75FC">
        <w:rPr>
          <w:sz w:val="22"/>
          <w:szCs w:val="22"/>
        </w:rPr>
        <w:t>the Club</w:t>
      </w:r>
      <w:r w:rsidRPr="007B20B5">
        <w:rPr>
          <w:sz w:val="22"/>
          <w:szCs w:val="22"/>
        </w:rPr>
        <w:t>’s</w:t>
      </w:r>
      <w:r w:rsidR="00807A4D" w:rsidRPr="007B20B5">
        <w:rPr>
          <w:color w:val="000000"/>
          <w:sz w:val="22"/>
          <w:szCs w:val="22"/>
        </w:rPr>
        <w:t xml:space="preserve"> Head Office </w:t>
      </w:r>
      <w:r w:rsidRPr="007B20B5">
        <w:rPr>
          <w:color w:val="000000"/>
          <w:sz w:val="22"/>
          <w:szCs w:val="22"/>
        </w:rPr>
        <w:t>any complaint of an infraction by a</w:t>
      </w:r>
      <w:r w:rsidR="003C75FC">
        <w:rPr>
          <w:color w:val="000000"/>
          <w:sz w:val="22"/>
          <w:szCs w:val="22"/>
        </w:rPr>
        <w:t>n Individual</w:t>
      </w:r>
      <w:r w:rsidRPr="007B20B5">
        <w:rPr>
          <w:color w:val="000000"/>
          <w:sz w:val="22"/>
          <w:szCs w:val="22"/>
        </w:rPr>
        <w:t xml:space="preserve">.  Such a complaint must be signed and in writing, and must be filed within fourteen (14) days of the alleged incident.  </w:t>
      </w:r>
      <w:r w:rsidRPr="007B20B5">
        <w:rPr>
          <w:sz w:val="22"/>
          <w:szCs w:val="22"/>
        </w:rPr>
        <w:t xml:space="preserve">Anonymous complaints may be accepted upon the sole discretion of </w:t>
      </w:r>
      <w:r w:rsidR="003C75FC">
        <w:rPr>
          <w:sz w:val="22"/>
          <w:szCs w:val="22"/>
        </w:rPr>
        <w:t>the Club.</w:t>
      </w:r>
      <w:r w:rsidRPr="007B20B5">
        <w:rPr>
          <w:sz w:val="22"/>
          <w:szCs w:val="22"/>
        </w:rPr>
        <w:t xml:space="preserve">  </w:t>
      </w:r>
    </w:p>
    <w:p w:rsidR="005952D4" w:rsidRPr="007B20B5" w:rsidRDefault="005952D4" w:rsidP="00CB56C0">
      <w:pPr>
        <w:tabs>
          <w:tab w:val="num" w:pos="360"/>
        </w:tabs>
        <w:ind w:left="360" w:hanging="360"/>
        <w:jc w:val="both"/>
        <w:rPr>
          <w:color w:val="000000"/>
          <w:sz w:val="22"/>
          <w:szCs w:val="22"/>
        </w:rPr>
      </w:pPr>
    </w:p>
    <w:p w:rsidR="005952D4" w:rsidRPr="007B20B5" w:rsidRDefault="005952D4" w:rsidP="00A67E4F">
      <w:pPr>
        <w:numPr>
          <w:ilvl w:val="0"/>
          <w:numId w:val="2"/>
        </w:numPr>
        <w:jc w:val="both"/>
        <w:rPr>
          <w:color w:val="000000"/>
          <w:sz w:val="22"/>
          <w:szCs w:val="22"/>
        </w:rPr>
      </w:pPr>
      <w:r w:rsidRPr="007B20B5">
        <w:rPr>
          <w:color w:val="000000"/>
          <w:sz w:val="22"/>
          <w:szCs w:val="22"/>
        </w:rPr>
        <w:t xml:space="preserve">A Complainant wishing to file a complaint beyond the fourteen (14) days must provide a written statement giving reasons for an exemption to this limitation.  The decision to accept, or not accept, the notice of complaint outside the fourteen (14) day period will be at the sole discretion of </w:t>
      </w:r>
      <w:r w:rsidR="003C75FC">
        <w:rPr>
          <w:sz w:val="22"/>
          <w:szCs w:val="22"/>
        </w:rPr>
        <w:t>the Club</w:t>
      </w:r>
      <w:r w:rsidRPr="007B20B5">
        <w:rPr>
          <w:color w:val="000000"/>
          <w:sz w:val="22"/>
          <w:szCs w:val="22"/>
        </w:rPr>
        <w:t>.  This decision may not be appealed</w:t>
      </w:r>
      <w:r w:rsidR="003C75FC">
        <w:rPr>
          <w:color w:val="000000"/>
          <w:sz w:val="22"/>
          <w:szCs w:val="22"/>
        </w:rPr>
        <w:t xml:space="preserve"> or is grounds for defence</w:t>
      </w:r>
      <w:r w:rsidRPr="007B20B5">
        <w:rPr>
          <w:color w:val="000000"/>
          <w:sz w:val="22"/>
          <w:szCs w:val="22"/>
        </w:rPr>
        <w:t>.</w:t>
      </w:r>
    </w:p>
    <w:p w:rsidR="005952D4" w:rsidRPr="007B20B5" w:rsidRDefault="005952D4" w:rsidP="00CB56C0">
      <w:pPr>
        <w:jc w:val="both"/>
        <w:rPr>
          <w:color w:val="000000"/>
          <w:sz w:val="22"/>
          <w:szCs w:val="22"/>
        </w:rPr>
      </w:pPr>
    </w:p>
    <w:p w:rsidR="005952D4" w:rsidRPr="007B20B5" w:rsidRDefault="005952D4" w:rsidP="00CB56C0">
      <w:pPr>
        <w:jc w:val="both"/>
        <w:rPr>
          <w:b/>
          <w:bCs/>
          <w:color w:val="000000"/>
          <w:sz w:val="22"/>
          <w:szCs w:val="22"/>
        </w:rPr>
      </w:pPr>
      <w:r w:rsidRPr="007B20B5">
        <w:rPr>
          <w:b/>
          <w:bCs/>
          <w:color w:val="000000"/>
          <w:sz w:val="22"/>
          <w:szCs w:val="22"/>
        </w:rPr>
        <w:t>Case Manager</w:t>
      </w:r>
    </w:p>
    <w:p w:rsidR="005952D4" w:rsidRPr="007B20B5" w:rsidRDefault="005952D4" w:rsidP="00A67E4F">
      <w:pPr>
        <w:numPr>
          <w:ilvl w:val="0"/>
          <w:numId w:val="2"/>
        </w:numPr>
        <w:jc w:val="both"/>
        <w:rPr>
          <w:color w:val="000000"/>
          <w:sz w:val="22"/>
          <w:szCs w:val="22"/>
        </w:rPr>
      </w:pPr>
      <w:r w:rsidRPr="007B20B5">
        <w:rPr>
          <w:color w:val="000000"/>
          <w:sz w:val="22"/>
          <w:szCs w:val="22"/>
        </w:rPr>
        <w:t xml:space="preserve">Upon receipt of a complaint, </w:t>
      </w:r>
      <w:r w:rsidR="003C75FC">
        <w:rPr>
          <w:sz w:val="22"/>
          <w:szCs w:val="22"/>
        </w:rPr>
        <w:t xml:space="preserve">the Club </w:t>
      </w:r>
      <w:r w:rsidRPr="007B20B5">
        <w:rPr>
          <w:color w:val="000000"/>
          <w:sz w:val="22"/>
          <w:szCs w:val="22"/>
        </w:rPr>
        <w:t xml:space="preserve">will assign a Case Manager to oversee </w:t>
      </w:r>
      <w:r w:rsidR="00807A4D" w:rsidRPr="007B20B5">
        <w:rPr>
          <w:color w:val="000000"/>
          <w:sz w:val="22"/>
          <w:szCs w:val="22"/>
        </w:rPr>
        <w:t xml:space="preserve">the </w:t>
      </w:r>
      <w:r w:rsidRPr="007B20B5">
        <w:rPr>
          <w:color w:val="000000"/>
          <w:sz w:val="22"/>
          <w:szCs w:val="22"/>
        </w:rPr>
        <w:t xml:space="preserve">management and administration of complaints submitted in accordance with this Policy and such appointment is not appealable.  The </w:t>
      </w:r>
      <w:r w:rsidR="00807A4D" w:rsidRPr="007B20B5">
        <w:rPr>
          <w:color w:val="000000"/>
          <w:sz w:val="22"/>
          <w:szCs w:val="22"/>
        </w:rPr>
        <w:t>Case Manager</w:t>
      </w:r>
      <w:r w:rsidRPr="007B20B5">
        <w:rPr>
          <w:color w:val="000000"/>
          <w:sz w:val="22"/>
          <w:szCs w:val="22"/>
        </w:rPr>
        <w:t xml:space="preserve"> has an overall responsibility to implement this Policy in a timely manner.  More specifically, the Case Manager has a responsibility to:</w:t>
      </w:r>
    </w:p>
    <w:p w:rsidR="005952D4" w:rsidRPr="007B20B5" w:rsidRDefault="005952D4" w:rsidP="007B20B5">
      <w:pPr>
        <w:numPr>
          <w:ilvl w:val="1"/>
          <w:numId w:val="1"/>
        </w:numPr>
        <w:jc w:val="both"/>
        <w:rPr>
          <w:color w:val="000000"/>
          <w:sz w:val="22"/>
          <w:szCs w:val="22"/>
        </w:rPr>
      </w:pPr>
      <w:r w:rsidRPr="007B20B5">
        <w:rPr>
          <w:color w:val="000000"/>
          <w:sz w:val="22"/>
          <w:szCs w:val="22"/>
        </w:rPr>
        <w:t>Determine whether the complaint is frivolous or vexatious and within the jurisdiction of this Policy.  If the Case Manager determines the complaint is frivolous or vexatious or outside the jurisdiction of this Policy, the complaint will be dismissed immediately.  The Case Manager decision to the acceptance or dismissal of the complaint may not be appealed.</w:t>
      </w:r>
    </w:p>
    <w:p w:rsidR="005952D4" w:rsidRPr="007B20B5" w:rsidRDefault="005952D4" w:rsidP="007B20B5">
      <w:pPr>
        <w:numPr>
          <w:ilvl w:val="1"/>
          <w:numId w:val="1"/>
        </w:numPr>
        <w:jc w:val="both"/>
        <w:rPr>
          <w:color w:val="000000"/>
          <w:sz w:val="22"/>
          <w:szCs w:val="22"/>
        </w:rPr>
      </w:pPr>
      <w:r w:rsidRPr="007B20B5">
        <w:rPr>
          <w:color w:val="000000"/>
          <w:sz w:val="22"/>
          <w:szCs w:val="22"/>
        </w:rPr>
        <w:t>Determine if the complaint is a minor or major infraction;</w:t>
      </w:r>
    </w:p>
    <w:p w:rsidR="005952D4" w:rsidRPr="007B20B5" w:rsidRDefault="005952D4" w:rsidP="007B20B5">
      <w:pPr>
        <w:numPr>
          <w:ilvl w:val="1"/>
          <w:numId w:val="1"/>
        </w:numPr>
        <w:jc w:val="both"/>
        <w:rPr>
          <w:color w:val="000000"/>
          <w:sz w:val="22"/>
          <w:szCs w:val="22"/>
        </w:rPr>
      </w:pPr>
      <w:r w:rsidRPr="007B20B5">
        <w:rPr>
          <w:sz w:val="22"/>
          <w:szCs w:val="22"/>
          <w:lang w:val="en-GB"/>
        </w:rPr>
        <w:t xml:space="preserve">Appoint a </w:t>
      </w:r>
      <w:r w:rsidR="00807A4D" w:rsidRPr="007B20B5">
        <w:rPr>
          <w:sz w:val="22"/>
          <w:szCs w:val="22"/>
          <w:lang w:val="en-GB"/>
        </w:rPr>
        <w:t xml:space="preserve">Mediator and/or </w:t>
      </w:r>
      <w:r w:rsidRPr="007B20B5">
        <w:rPr>
          <w:sz w:val="22"/>
          <w:szCs w:val="22"/>
          <w:lang w:val="en-GB"/>
        </w:rPr>
        <w:t>Panel, if necessary, in accordance with this Policy;</w:t>
      </w:r>
    </w:p>
    <w:p w:rsidR="005952D4" w:rsidRPr="007B20B5" w:rsidRDefault="005952D4" w:rsidP="007B20B5">
      <w:pPr>
        <w:numPr>
          <w:ilvl w:val="1"/>
          <w:numId w:val="1"/>
        </w:numPr>
        <w:jc w:val="both"/>
        <w:rPr>
          <w:color w:val="000000"/>
          <w:sz w:val="22"/>
          <w:szCs w:val="22"/>
        </w:rPr>
      </w:pPr>
      <w:r w:rsidRPr="007B20B5">
        <w:rPr>
          <w:sz w:val="22"/>
          <w:szCs w:val="22"/>
          <w:lang w:val="en-GB"/>
        </w:rPr>
        <w:t>Determine the format of the hearing;</w:t>
      </w:r>
    </w:p>
    <w:p w:rsidR="005952D4" w:rsidRPr="007B20B5" w:rsidRDefault="005952D4" w:rsidP="007B20B5">
      <w:pPr>
        <w:numPr>
          <w:ilvl w:val="1"/>
          <w:numId w:val="1"/>
        </w:numPr>
        <w:jc w:val="both"/>
        <w:rPr>
          <w:color w:val="000000"/>
          <w:sz w:val="22"/>
          <w:szCs w:val="22"/>
        </w:rPr>
      </w:pPr>
      <w:r w:rsidRPr="007B20B5">
        <w:rPr>
          <w:sz w:val="22"/>
          <w:szCs w:val="22"/>
          <w:lang w:val="en-GB"/>
        </w:rPr>
        <w:t>Coordinate all administrative aspects of the complaint;</w:t>
      </w:r>
    </w:p>
    <w:p w:rsidR="005952D4" w:rsidRPr="007B20B5" w:rsidRDefault="005952D4" w:rsidP="007B20B5">
      <w:pPr>
        <w:numPr>
          <w:ilvl w:val="1"/>
          <w:numId w:val="1"/>
        </w:numPr>
        <w:jc w:val="both"/>
        <w:rPr>
          <w:color w:val="000000"/>
          <w:sz w:val="22"/>
          <w:szCs w:val="22"/>
        </w:rPr>
      </w:pPr>
      <w:r w:rsidRPr="007B20B5">
        <w:rPr>
          <w:sz w:val="22"/>
          <w:szCs w:val="22"/>
          <w:lang w:val="en-GB"/>
        </w:rPr>
        <w:t>Provide administrative assistance and logistical support to the Panel as required; and</w:t>
      </w:r>
    </w:p>
    <w:p w:rsidR="005952D4" w:rsidRPr="007B20B5" w:rsidRDefault="005952D4" w:rsidP="007B20B5">
      <w:pPr>
        <w:numPr>
          <w:ilvl w:val="1"/>
          <w:numId w:val="1"/>
        </w:numPr>
        <w:jc w:val="both"/>
        <w:rPr>
          <w:color w:val="000000"/>
          <w:sz w:val="22"/>
          <w:szCs w:val="22"/>
        </w:rPr>
      </w:pPr>
      <w:r w:rsidRPr="007B20B5">
        <w:rPr>
          <w:sz w:val="22"/>
          <w:szCs w:val="22"/>
          <w:lang w:val="en-GB"/>
        </w:rPr>
        <w:t xml:space="preserve">Provide any other service or support that may be necessary to ensure a fair and timely proceeding. </w:t>
      </w:r>
    </w:p>
    <w:p w:rsidR="005952D4" w:rsidRPr="007B20B5" w:rsidRDefault="005952D4" w:rsidP="00CB56C0">
      <w:pPr>
        <w:tabs>
          <w:tab w:val="num" w:pos="360"/>
        </w:tabs>
        <w:ind w:left="360" w:hanging="360"/>
        <w:jc w:val="both"/>
        <w:rPr>
          <w:color w:val="000000"/>
          <w:sz w:val="22"/>
          <w:szCs w:val="22"/>
          <w:lang w:val="en-GB"/>
        </w:rPr>
      </w:pPr>
    </w:p>
    <w:p w:rsidR="005952D4" w:rsidRPr="007B20B5" w:rsidRDefault="005952D4" w:rsidP="00A67E4F">
      <w:pPr>
        <w:numPr>
          <w:ilvl w:val="0"/>
          <w:numId w:val="2"/>
        </w:numPr>
        <w:jc w:val="both"/>
        <w:rPr>
          <w:color w:val="000000"/>
          <w:sz w:val="22"/>
          <w:szCs w:val="22"/>
        </w:rPr>
      </w:pPr>
      <w:r w:rsidRPr="007B20B5">
        <w:rPr>
          <w:color w:val="000000"/>
          <w:sz w:val="22"/>
          <w:szCs w:val="22"/>
        </w:rPr>
        <w:t xml:space="preserve">The Case Manager will inform the Parties if the incident is to be dealt with as a minor infraction or major infraction and the matter will be dealt with according to the applicable section relating to the minor or major infraction. </w:t>
      </w:r>
    </w:p>
    <w:p w:rsidR="005952D4" w:rsidRPr="007B20B5" w:rsidRDefault="005952D4" w:rsidP="00CB56C0">
      <w:pPr>
        <w:pStyle w:val="ListParagraph"/>
        <w:jc w:val="both"/>
        <w:rPr>
          <w:sz w:val="22"/>
          <w:szCs w:val="22"/>
        </w:rPr>
      </w:pPr>
    </w:p>
    <w:p w:rsidR="005952D4" w:rsidRPr="007B20B5" w:rsidRDefault="005952D4" w:rsidP="00A67E4F">
      <w:pPr>
        <w:numPr>
          <w:ilvl w:val="0"/>
          <w:numId w:val="2"/>
        </w:numPr>
        <w:jc w:val="both"/>
        <w:rPr>
          <w:color w:val="000000"/>
          <w:sz w:val="22"/>
          <w:szCs w:val="22"/>
        </w:rPr>
      </w:pPr>
      <w:r w:rsidRPr="007B20B5">
        <w:rPr>
          <w:sz w:val="22"/>
          <w:szCs w:val="22"/>
        </w:rPr>
        <w:t>This Policy does not prevent an appropriate person having authority from taking immediate, informal or corrective action in response to behavio</w:t>
      </w:r>
      <w:r w:rsidR="004C79CF">
        <w:rPr>
          <w:sz w:val="22"/>
          <w:szCs w:val="22"/>
        </w:rPr>
        <w:t>u</w:t>
      </w:r>
      <w:r w:rsidRPr="007B20B5">
        <w:rPr>
          <w:sz w:val="22"/>
          <w:szCs w:val="22"/>
        </w:rPr>
        <w:t>r that constitutes either a minor or major infraction.</w:t>
      </w:r>
      <w:r w:rsidR="004C79CF">
        <w:rPr>
          <w:sz w:val="22"/>
          <w:szCs w:val="22"/>
        </w:rPr>
        <w:t xml:space="preserve"> </w:t>
      </w:r>
      <w:r w:rsidRPr="007B20B5">
        <w:rPr>
          <w:sz w:val="22"/>
          <w:szCs w:val="22"/>
        </w:rPr>
        <w:t>Further sanctions may be applied in accordance with the procedures set out in this Policy.</w:t>
      </w:r>
    </w:p>
    <w:p w:rsidR="005952D4" w:rsidRPr="007B20B5" w:rsidRDefault="005952D4" w:rsidP="00CB56C0">
      <w:pPr>
        <w:jc w:val="both"/>
        <w:rPr>
          <w:b/>
          <w:bCs/>
          <w:color w:val="000000"/>
          <w:sz w:val="22"/>
          <w:szCs w:val="22"/>
        </w:rPr>
      </w:pPr>
    </w:p>
    <w:p w:rsidR="005952D4" w:rsidRPr="007B20B5" w:rsidRDefault="005952D4" w:rsidP="00CB56C0">
      <w:pPr>
        <w:jc w:val="both"/>
        <w:rPr>
          <w:b/>
          <w:bCs/>
          <w:sz w:val="22"/>
          <w:szCs w:val="22"/>
        </w:rPr>
      </w:pPr>
      <w:r w:rsidRPr="007B20B5">
        <w:rPr>
          <w:b/>
          <w:bCs/>
          <w:sz w:val="22"/>
          <w:szCs w:val="22"/>
        </w:rPr>
        <w:t>Minor Infractions</w:t>
      </w:r>
    </w:p>
    <w:p w:rsidR="005952D4" w:rsidRPr="007B20B5" w:rsidRDefault="005952D4" w:rsidP="00A67E4F">
      <w:pPr>
        <w:numPr>
          <w:ilvl w:val="0"/>
          <w:numId w:val="2"/>
        </w:numPr>
        <w:jc w:val="both"/>
        <w:rPr>
          <w:color w:val="000000"/>
          <w:sz w:val="22"/>
          <w:szCs w:val="22"/>
        </w:rPr>
      </w:pPr>
      <w:r w:rsidRPr="007B20B5">
        <w:rPr>
          <w:sz w:val="22"/>
          <w:szCs w:val="22"/>
        </w:rPr>
        <w:t xml:space="preserve">Minor infractions are single incidents of failing to achieve the expected standards of conduct that generally do not result in harm to others, </w:t>
      </w:r>
      <w:r w:rsidR="003C75FC">
        <w:rPr>
          <w:sz w:val="22"/>
          <w:szCs w:val="22"/>
        </w:rPr>
        <w:t xml:space="preserve">the Club </w:t>
      </w:r>
      <w:r w:rsidRPr="007B20B5">
        <w:rPr>
          <w:sz w:val="22"/>
          <w:szCs w:val="22"/>
        </w:rPr>
        <w:t xml:space="preserve">or to the sport of </w:t>
      </w:r>
      <w:r w:rsidR="007B20B5">
        <w:rPr>
          <w:sz w:val="22"/>
          <w:szCs w:val="22"/>
        </w:rPr>
        <w:t>ringette</w:t>
      </w:r>
      <w:r w:rsidRPr="007B20B5">
        <w:rPr>
          <w:sz w:val="22"/>
          <w:szCs w:val="22"/>
        </w:rPr>
        <w:t xml:space="preserve">.  </w:t>
      </w:r>
    </w:p>
    <w:p w:rsidR="00807A4D" w:rsidRPr="007B20B5" w:rsidRDefault="00807A4D" w:rsidP="00807A4D">
      <w:pPr>
        <w:ind w:left="360"/>
        <w:jc w:val="both"/>
        <w:rPr>
          <w:color w:val="000000"/>
          <w:sz w:val="22"/>
          <w:szCs w:val="22"/>
        </w:rPr>
      </w:pPr>
    </w:p>
    <w:p w:rsidR="005952D4" w:rsidRPr="007B20B5" w:rsidRDefault="005952D4" w:rsidP="00A67E4F">
      <w:pPr>
        <w:numPr>
          <w:ilvl w:val="0"/>
          <w:numId w:val="2"/>
        </w:numPr>
        <w:jc w:val="both"/>
        <w:rPr>
          <w:color w:val="000000"/>
          <w:sz w:val="22"/>
          <w:szCs w:val="22"/>
        </w:rPr>
      </w:pPr>
      <w:r w:rsidRPr="007B20B5">
        <w:rPr>
          <w:sz w:val="22"/>
          <w:szCs w:val="22"/>
        </w:rPr>
        <w:t xml:space="preserve">All disciplinary situations involving minor infractions will be dealt with by the appropriate person having authority over the situation and the individual involved (the person in authority may include, but is not restricted to, staff, officials, coaches, organizers, or </w:t>
      </w:r>
      <w:r w:rsidR="003C75FC">
        <w:rPr>
          <w:sz w:val="22"/>
          <w:szCs w:val="22"/>
        </w:rPr>
        <w:t xml:space="preserve">Club </w:t>
      </w:r>
      <w:r w:rsidRPr="007B20B5">
        <w:rPr>
          <w:sz w:val="22"/>
          <w:szCs w:val="22"/>
        </w:rPr>
        <w:t xml:space="preserve">decision makers).  </w:t>
      </w:r>
    </w:p>
    <w:p w:rsidR="005952D4" w:rsidRPr="007B20B5" w:rsidRDefault="005952D4" w:rsidP="00CB56C0">
      <w:pPr>
        <w:jc w:val="both"/>
        <w:rPr>
          <w:color w:val="000000"/>
          <w:sz w:val="22"/>
          <w:szCs w:val="22"/>
        </w:rPr>
      </w:pPr>
    </w:p>
    <w:p w:rsidR="005952D4" w:rsidRPr="007B20B5" w:rsidRDefault="005952D4" w:rsidP="00A67E4F">
      <w:pPr>
        <w:numPr>
          <w:ilvl w:val="0"/>
          <w:numId w:val="2"/>
        </w:numPr>
        <w:jc w:val="both"/>
        <w:rPr>
          <w:color w:val="000000"/>
          <w:sz w:val="22"/>
          <w:szCs w:val="22"/>
        </w:rPr>
      </w:pPr>
      <w:r w:rsidRPr="007B20B5">
        <w:rPr>
          <w:sz w:val="22"/>
          <w:szCs w:val="22"/>
        </w:rPr>
        <w:t>Procedures for dealing with minor infractions will be informal as compared to those for major infractions and will be determined at the discretion of the person responsible for discipline of such infractions (as noted above in point 1</w:t>
      </w:r>
      <w:r w:rsidR="007B20B5">
        <w:rPr>
          <w:sz w:val="22"/>
          <w:szCs w:val="22"/>
        </w:rPr>
        <w:t>2</w:t>
      </w:r>
      <w:r w:rsidRPr="007B20B5">
        <w:rPr>
          <w:sz w:val="22"/>
          <w:szCs w:val="22"/>
        </w:rPr>
        <w:t xml:space="preserve">). This is provided that the Respondent being disciplined is told the nature of the infraction and has an opportunity to provide information concerning the incident. </w:t>
      </w:r>
    </w:p>
    <w:p w:rsidR="005952D4" w:rsidRPr="007B20B5" w:rsidRDefault="005952D4" w:rsidP="00CB56C0">
      <w:pPr>
        <w:jc w:val="both"/>
        <w:rPr>
          <w:color w:val="000000"/>
          <w:sz w:val="22"/>
          <w:szCs w:val="22"/>
        </w:rPr>
      </w:pPr>
    </w:p>
    <w:p w:rsidR="005952D4" w:rsidRPr="007B20B5" w:rsidRDefault="005952D4" w:rsidP="00A67E4F">
      <w:pPr>
        <w:numPr>
          <w:ilvl w:val="0"/>
          <w:numId w:val="2"/>
        </w:numPr>
        <w:jc w:val="both"/>
        <w:rPr>
          <w:sz w:val="22"/>
          <w:szCs w:val="22"/>
        </w:rPr>
      </w:pPr>
      <w:r w:rsidRPr="007B20B5">
        <w:rPr>
          <w:sz w:val="22"/>
          <w:szCs w:val="22"/>
        </w:rPr>
        <w:t>Penalties for minor infractions, which may be applied singly or in combination, include the following:</w:t>
      </w:r>
    </w:p>
    <w:p w:rsidR="005952D4" w:rsidRPr="007B20B5" w:rsidRDefault="005952D4" w:rsidP="00CB56C0">
      <w:pPr>
        <w:numPr>
          <w:ilvl w:val="0"/>
          <w:numId w:val="4"/>
        </w:numPr>
        <w:jc w:val="both"/>
        <w:rPr>
          <w:sz w:val="22"/>
          <w:szCs w:val="22"/>
        </w:rPr>
      </w:pPr>
      <w:r w:rsidRPr="007B20B5">
        <w:rPr>
          <w:sz w:val="22"/>
          <w:szCs w:val="22"/>
        </w:rPr>
        <w:t>Verbal or written warning;</w:t>
      </w:r>
    </w:p>
    <w:p w:rsidR="005952D4" w:rsidRPr="007B20B5" w:rsidRDefault="005952D4" w:rsidP="00CB56C0">
      <w:pPr>
        <w:numPr>
          <w:ilvl w:val="0"/>
          <w:numId w:val="4"/>
        </w:numPr>
        <w:jc w:val="both"/>
        <w:rPr>
          <w:sz w:val="22"/>
          <w:szCs w:val="22"/>
        </w:rPr>
      </w:pPr>
      <w:r w:rsidRPr="007B20B5">
        <w:rPr>
          <w:sz w:val="22"/>
          <w:szCs w:val="22"/>
        </w:rPr>
        <w:t>Verbal or written apology;</w:t>
      </w:r>
    </w:p>
    <w:p w:rsidR="005952D4" w:rsidRPr="007B20B5" w:rsidRDefault="005952D4" w:rsidP="00CB56C0">
      <w:pPr>
        <w:numPr>
          <w:ilvl w:val="0"/>
          <w:numId w:val="4"/>
        </w:numPr>
        <w:jc w:val="both"/>
        <w:rPr>
          <w:sz w:val="22"/>
          <w:szCs w:val="22"/>
        </w:rPr>
      </w:pPr>
      <w:r w:rsidRPr="007B20B5">
        <w:rPr>
          <w:sz w:val="22"/>
          <w:szCs w:val="22"/>
        </w:rPr>
        <w:t xml:space="preserve">Service or other voluntary contribution to </w:t>
      </w:r>
      <w:r w:rsidR="003C75FC">
        <w:rPr>
          <w:sz w:val="22"/>
          <w:szCs w:val="22"/>
        </w:rPr>
        <w:t>the Club</w:t>
      </w:r>
      <w:r w:rsidRPr="007B20B5">
        <w:rPr>
          <w:sz w:val="22"/>
          <w:szCs w:val="22"/>
        </w:rPr>
        <w:t>;</w:t>
      </w:r>
    </w:p>
    <w:p w:rsidR="005952D4" w:rsidRPr="007B20B5" w:rsidRDefault="005952D4" w:rsidP="00CB56C0">
      <w:pPr>
        <w:numPr>
          <w:ilvl w:val="0"/>
          <w:numId w:val="4"/>
        </w:numPr>
        <w:jc w:val="both"/>
        <w:rPr>
          <w:sz w:val="22"/>
          <w:szCs w:val="22"/>
        </w:rPr>
      </w:pPr>
      <w:r w:rsidRPr="007B20B5">
        <w:rPr>
          <w:sz w:val="22"/>
          <w:szCs w:val="22"/>
        </w:rPr>
        <w:t>Removal of certain privileges of membership</w:t>
      </w:r>
      <w:r w:rsidR="003C75FC">
        <w:rPr>
          <w:sz w:val="22"/>
          <w:szCs w:val="22"/>
        </w:rPr>
        <w:t xml:space="preserve"> or participation</w:t>
      </w:r>
      <w:r w:rsidRPr="007B20B5">
        <w:rPr>
          <w:sz w:val="22"/>
          <w:szCs w:val="22"/>
        </w:rPr>
        <w:t xml:space="preserve"> for a designated period of time;</w:t>
      </w:r>
    </w:p>
    <w:p w:rsidR="005952D4" w:rsidRPr="007B20B5" w:rsidRDefault="005952D4" w:rsidP="00CB56C0">
      <w:pPr>
        <w:numPr>
          <w:ilvl w:val="0"/>
          <w:numId w:val="4"/>
        </w:numPr>
        <w:jc w:val="both"/>
        <w:rPr>
          <w:sz w:val="22"/>
          <w:szCs w:val="22"/>
        </w:rPr>
      </w:pPr>
      <w:r w:rsidRPr="007B20B5">
        <w:rPr>
          <w:sz w:val="22"/>
          <w:szCs w:val="22"/>
        </w:rPr>
        <w:t xml:space="preserve">Suspension from the current competition, activity or event; or </w:t>
      </w:r>
    </w:p>
    <w:p w:rsidR="005952D4" w:rsidRPr="007B20B5" w:rsidRDefault="005952D4" w:rsidP="00CB56C0">
      <w:pPr>
        <w:numPr>
          <w:ilvl w:val="0"/>
          <w:numId w:val="4"/>
        </w:numPr>
        <w:jc w:val="both"/>
        <w:rPr>
          <w:sz w:val="22"/>
          <w:szCs w:val="22"/>
        </w:rPr>
      </w:pPr>
      <w:r w:rsidRPr="007B20B5">
        <w:rPr>
          <w:sz w:val="22"/>
          <w:szCs w:val="22"/>
        </w:rPr>
        <w:t>Any other sanction considered appropriate for the offense.</w:t>
      </w:r>
    </w:p>
    <w:p w:rsidR="005952D4" w:rsidRPr="007B20B5" w:rsidRDefault="005952D4" w:rsidP="00CB56C0">
      <w:pPr>
        <w:ind w:left="360"/>
        <w:jc w:val="both"/>
        <w:rPr>
          <w:sz w:val="22"/>
          <w:szCs w:val="22"/>
        </w:rPr>
      </w:pPr>
    </w:p>
    <w:p w:rsidR="005952D4" w:rsidRPr="007B20B5" w:rsidRDefault="005952D4" w:rsidP="00A67E4F">
      <w:pPr>
        <w:numPr>
          <w:ilvl w:val="0"/>
          <w:numId w:val="2"/>
        </w:numPr>
        <w:jc w:val="both"/>
        <w:rPr>
          <w:sz w:val="22"/>
          <w:szCs w:val="22"/>
        </w:rPr>
      </w:pPr>
      <w:r w:rsidRPr="007B20B5">
        <w:rPr>
          <w:sz w:val="22"/>
          <w:szCs w:val="22"/>
        </w:rPr>
        <w:t xml:space="preserve">Minor infractions that result in discipline will be recorded and maintained by </w:t>
      </w:r>
      <w:r w:rsidR="003C75FC">
        <w:rPr>
          <w:sz w:val="22"/>
          <w:szCs w:val="22"/>
        </w:rPr>
        <w:t>the Club</w:t>
      </w:r>
      <w:r w:rsidRPr="007B20B5">
        <w:rPr>
          <w:sz w:val="22"/>
          <w:szCs w:val="22"/>
        </w:rPr>
        <w:t xml:space="preserve">.  Repeat minor infractions may result in further such incidents being considered a major infraction.  </w:t>
      </w:r>
    </w:p>
    <w:p w:rsidR="005952D4" w:rsidRPr="007B20B5" w:rsidRDefault="005952D4" w:rsidP="00CB56C0">
      <w:pPr>
        <w:ind w:left="360"/>
        <w:jc w:val="both"/>
        <w:rPr>
          <w:sz w:val="22"/>
          <w:szCs w:val="22"/>
        </w:rPr>
      </w:pPr>
    </w:p>
    <w:p w:rsidR="005952D4" w:rsidRPr="007B20B5" w:rsidRDefault="005952D4" w:rsidP="00CB56C0">
      <w:pPr>
        <w:jc w:val="both"/>
        <w:rPr>
          <w:b/>
          <w:bCs/>
          <w:sz w:val="22"/>
          <w:szCs w:val="22"/>
        </w:rPr>
      </w:pPr>
      <w:r w:rsidRPr="007B20B5">
        <w:rPr>
          <w:b/>
          <w:bCs/>
          <w:sz w:val="22"/>
          <w:szCs w:val="22"/>
        </w:rPr>
        <w:t>Major Infractions</w:t>
      </w:r>
    </w:p>
    <w:p w:rsidR="005952D4" w:rsidRPr="007B20B5" w:rsidRDefault="005952D4" w:rsidP="00A67E4F">
      <w:pPr>
        <w:numPr>
          <w:ilvl w:val="0"/>
          <w:numId w:val="2"/>
        </w:numPr>
        <w:jc w:val="both"/>
        <w:rPr>
          <w:sz w:val="22"/>
          <w:szCs w:val="22"/>
        </w:rPr>
      </w:pPr>
      <w:r w:rsidRPr="007B20B5">
        <w:rPr>
          <w:sz w:val="22"/>
          <w:szCs w:val="22"/>
        </w:rPr>
        <w:t xml:space="preserve">Major infractions are instances of failing to achieve the expected standards of conduct that result, or have the potential to result in harm to other persons, to </w:t>
      </w:r>
      <w:r w:rsidR="003C75FC">
        <w:rPr>
          <w:sz w:val="22"/>
          <w:szCs w:val="22"/>
        </w:rPr>
        <w:t xml:space="preserve">the Club </w:t>
      </w:r>
      <w:r w:rsidRPr="007B20B5">
        <w:rPr>
          <w:sz w:val="22"/>
          <w:szCs w:val="22"/>
        </w:rPr>
        <w:t xml:space="preserve">or to the sport of </w:t>
      </w:r>
      <w:r w:rsidR="007B20B5">
        <w:rPr>
          <w:sz w:val="22"/>
          <w:szCs w:val="22"/>
        </w:rPr>
        <w:t>ringette</w:t>
      </w:r>
      <w:r w:rsidRPr="007B20B5">
        <w:rPr>
          <w:sz w:val="22"/>
          <w:szCs w:val="22"/>
        </w:rPr>
        <w:t>.</w:t>
      </w:r>
    </w:p>
    <w:p w:rsidR="005952D4" w:rsidRPr="007B20B5" w:rsidRDefault="005952D4" w:rsidP="00CB56C0">
      <w:pPr>
        <w:ind w:left="360"/>
        <w:jc w:val="both"/>
        <w:rPr>
          <w:sz w:val="22"/>
          <w:szCs w:val="22"/>
        </w:rPr>
      </w:pPr>
    </w:p>
    <w:p w:rsidR="005952D4" w:rsidRPr="007B20B5" w:rsidRDefault="005952D4" w:rsidP="00A67E4F">
      <w:pPr>
        <w:numPr>
          <w:ilvl w:val="0"/>
          <w:numId w:val="2"/>
        </w:numPr>
        <w:jc w:val="both"/>
        <w:rPr>
          <w:sz w:val="22"/>
          <w:szCs w:val="22"/>
        </w:rPr>
      </w:pPr>
      <w:r w:rsidRPr="007B20B5">
        <w:rPr>
          <w:sz w:val="22"/>
          <w:szCs w:val="22"/>
        </w:rPr>
        <w:t>Examples of major infractions include, but are not limited to:</w:t>
      </w:r>
    </w:p>
    <w:p w:rsidR="005952D4" w:rsidRPr="007B20B5" w:rsidRDefault="005952D4" w:rsidP="00CB56C0">
      <w:pPr>
        <w:numPr>
          <w:ilvl w:val="0"/>
          <w:numId w:val="5"/>
        </w:numPr>
        <w:jc w:val="both"/>
        <w:rPr>
          <w:sz w:val="22"/>
          <w:szCs w:val="22"/>
        </w:rPr>
      </w:pPr>
      <w:r w:rsidRPr="007B20B5">
        <w:rPr>
          <w:sz w:val="22"/>
          <w:szCs w:val="22"/>
        </w:rPr>
        <w:t>Repeated Minor Infractions;</w:t>
      </w:r>
    </w:p>
    <w:p w:rsidR="005952D4" w:rsidRPr="007B20B5" w:rsidRDefault="005952D4" w:rsidP="00CB56C0">
      <w:pPr>
        <w:numPr>
          <w:ilvl w:val="0"/>
          <w:numId w:val="5"/>
        </w:numPr>
        <w:jc w:val="both"/>
        <w:rPr>
          <w:sz w:val="22"/>
          <w:szCs w:val="22"/>
        </w:rPr>
      </w:pPr>
      <w:r w:rsidRPr="007B20B5">
        <w:rPr>
          <w:sz w:val="22"/>
          <w:szCs w:val="22"/>
        </w:rPr>
        <w:t xml:space="preserve">Intentionally damaging </w:t>
      </w:r>
      <w:r w:rsidR="003C75FC">
        <w:rPr>
          <w:sz w:val="22"/>
          <w:szCs w:val="22"/>
        </w:rPr>
        <w:t xml:space="preserve">Club </w:t>
      </w:r>
      <w:r w:rsidRPr="007B20B5">
        <w:rPr>
          <w:sz w:val="22"/>
          <w:szCs w:val="22"/>
        </w:rPr>
        <w:t xml:space="preserve">property or improperly handling </w:t>
      </w:r>
      <w:r w:rsidR="003C75FC">
        <w:rPr>
          <w:sz w:val="22"/>
          <w:szCs w:val="22"/>
        </w:rPr>
        <w:t xml:space="preserve">Club </w:t>
      </w:r>
      <w:r w:rsidRPr="007B20B5">
        <w:rPr>
          <w:sz w:val="22"/>
          <w:szCs w:val="22"/>
        </w:rPr>
        <w:t>monies;</w:t>
      </w:r>
    </w:p>
    <w:p w:rsidR="005952D4" w:rsidRPr="007B20B5" w:rsidRDefault="005952D4" w:rsidP="00CB56C0">
      <w:pPr>
        <w:numPr>
          <w:ilvl w:val="0"/>
          <w:numId w:val="5"/>
        </w:numPr>
        <w:jc w:val="both"/>
        <w:rPr>
          <w:sz w:val="22"/>
          <w:szCs w:val="22"/>
        </w:rPr>
      </w:pPr>
      <w:r w:rsidRPr="007B20B5">
        <w:rPr>
          <w:sz w:val="22"/>
          <w:szCs w:val="22"/>
        </w:rPr>
        <w:t>Incidents of physical abuse;</w:t>
      </w:r>
    </w:p>
    <w:p w:rsidR="005952D4" w:rsidRPr="007B20B5" w:rsidRDefault="005952D4" w:rsidP="00CB56C0">
      <w:pPr>
        <w:numPr>
          <w:ilvl w:val="0"/>
          <w:numId w:val="5"/>
        </w:numPr>
        <w:jc w:val="both"/>
        <w:rPr>
          <w:sz w:val="22"/>
          <w:szCs w:val="22"/>
        </w:rPr>
      </w:pPr>
      <w:r w:rsidRPr="007B20B5">
        <w:rPr>
          <w:sz w:val="22"/>
          <w:szCs w:val="22"/>
        </w:rPr>
        <w:t>Pranks, jokes or other activities that endanger the safety of others, including hazing;</w:t>
      </w:r>
    </w:p>
    <w:p w:rsidR="005952D4" w:rsidRPr="007B20B5" w:rsidRDefault="005952D4" w:rsidP="00CB56C0">
      <w:pPr>
        <w:numPr>
          <w:ilvl w:val="0"/>
          <w:numId w:val="5"/>
        </w:numPr>
        <w:jc w:val="both"/>
        <w:rPr>
          <w:sz w:val="22"/>
          <w:szCs w:val="22"/>
        </w:rPr>
      </w:pPr>
      <w:r w:rsidRPr="007B20B5">
        <w:rPr>
          <w:sz w:val="22"/>
          <w:szCs w:val="22"/>
        </w:rPr>
        <w:t xml:space="preserve">Disregard for the bylaws, policies, rules, regulations and directives of </w:t>
      </w:r>
      <w:r w:rsidR="003C75FC">
        <w:rPr>
          <w:sz w:val="22"/>
          <w:szCs w:val="22"/>
        </w:rPr>
        <w:t>the Club</w:t>
      </w:r>
      <w:r w:rsidRPr="007B20B5">
        <w:rPr>
          <w:sz w:val="22"/>
          <w:szCs w:val="22"/>
        </w:rPr>
        <w:t>;</w:t>
      </w:r>
    </w:p>
    <w:p w:rsidR="005952D4" w:rsidRPr="007B20B5" w:rsidRDefault="005952D4" w:rsidP="00CB56C0">
      <w:pPr>
        <w:numPr>
          <w:ilvl w:val="0"/>
          <w:numId w:val="5"/>
        </w:numPr>
        <w:jc w:val="both"/>
        <w:rPr>
          <w:color w:val="000000"/>
          <w:sz w:val="22"/>
          <w:szCs w:val="22"/>
        </w:rPr>
      </w:pPr>
      <w:r w:rsidRPr="007B20B5">
        <w:rPr>
          <w:color w:val="000000"/>
          <w:sz w:val="22"/>
          <w:szCs w:val="22"/>
        </w:rPr>
        <w:t xml:space="preserve">Conduct that intentionally damages the image, credibility or reputation of </w:t>
      </w:r>
      <w:r w:rsidR="003C75FC">
        <w:rPr>
          <w:sz w:val="22"/>
          <w:szCs w:val="22"/>
        </w:rPr>
        <w:t xml:space="preserve">the Club </w:t>
      </w:r>
      <w:r w:rsidR="009B6239">
        <w:rPr>
          <w:sz w:val="22"/>
          <w:szCs w:val="22"/>
        </w:rPr>
        <w:t>or the sport of ringette</w:t>
      </w:r>
      <w:r w:rsidRPr="007B20B5">
        <w:rPr>
          <w:color w:val="000000"/>
          <w:sz w:val="22"/>
          <w:szCs w:val="22"/>
        </w:rPr>
        <w:t>;</w:t>
      </w:r>
    </w:p>
    <w:p w:rsidR="005952D4" w:rsidRPr="007B20B5" w:rsidRDefault="005952D4" w:rsidP="00CB56C0">
      <w:pPr>
        <w:numPr>
          <w:ilvl w:val="0"/>
          <w:numId w:val="5"/>
        </w:numPr>
        <w:jc w:val="both"/>
        <w:rPr>
          <w:sz w:val="22"/>
          <w:szCs w:val="22"/>
        </w:rPr>
      </w:pPr>
      <w:r w:rsidRPr="007B20B5">
        <w:rPr>
          <w:sz w:val="22"/>
          <w:szCs w:val="22"/>
        </w:rPr>
        <w:t>Behavio</w:t>
      </w:r>
      <w:r w:rsidR="009B6239">
        <w:rPr>
          <w:sz w:val="22"/>
          <w:szCs w:val="22"/>
        </w:rPr>
        <w:t>u</w:t>
      </w:r>
      <w:r w:rsidRPr="007B20B5">
        <w:rPr>
          <w:sz w:val="22"/>
          <w:szCs w:val="22"/>
        </w:rPr>
        <w:t>r that constitutes harassment, sexual harassment or sexual misconduct; or</w:t>
      </w:r>
    </w:p>
    <w:p w:rsidR="005952D4" w:rsidRPr="007B20B5" w:rsidRDefault="005952D4" w:rsidP="00CB56C0">
      <w:pPr>
        <w:numPr>
          <w:ilvl w:val="0"/>
          <w:numId w:val="5"/>
        </w:numPr>
        <w:jc w:val="both"/>
        <w:rPr>
          <w:sz w:val="22"/>
          <w:szCs w:val="22"/>
        </w:rPr>
      </w:pPr>
      <w:r w:rsidRPr="007B20B5">
        <w:rPr>
          <w:sz w:val="22"/>
          <w:szCs w:val="22"/>
        </w:rPr>
        <w:t>Abusive use of alcohol, any use or possession of alcohol by minors, use or possession of illicit drugs and narcotics.</w:t>
      </w:r>
    </w:p>
    <w:p w:rsidR="005952D4" w:rsidRPr="007B20B5" w:rsidRDefault="005952D4" w:rsidP="00CB56C0">
      <w:pPr>
        <w:pStyle w:val="bodycopy"/>
        <w:spacing w:before="0" w:beforeAutospacing="0" w:after="0" w:afterAutospacing="0" w:line="240" w:lineRule="auto"/>
        <w:ind w:left="360"/>
        <w:jc w:val="both"/>
        <w:rPr>
          <w:rFonts w:ascii="Times New Roman" w:hAnsi="Times New Roman" w:cs="Times New Roman"/>
          <w:sz w:val="22"/>
          <w:szCs w:val="22"/>
        </w:rPr>
      </w:pPr>
    </w:p>
    <w:p w:rsidR="005952D4" w:rsidRPr="007B20B5" w:rsidRDefault="005952D4" w:rsidP="00A67E4F">
      <w:pPr>
        <w:numPr>
          <w:ilvl w:val="0"/>
          <w:numId w:val="2"/>
        </w:numPr>
        <w:jc w:val="both"/>
        <w:rPr>
          <w:sz w:val="22"/>
          <w:szCs w:val="22"/>
        </w:rPr>
      </w:pPr>
      <w:r w:rsidRPr="007B20B5">
        <w:rPr>
          <w:color w:val="000000"/>
          <w:sz w:val="22"/>
          <w:szCs w:val="22"/>
        </w:rPr>
        <w:t xml:space="preserve">Major infractions will be decided using the disciplinary procedures set out in this policy, except where a dispute resolution procedure contained within a contract or other formal written agreement takes precedence. </w:t>
      </w:r>
    </w:p>
    <w:p w:rsidR="005952D4" w:rsidRPr="007B20B5" w:rsidRDefault="005952D4" w:rsidP="00CB56C0">
      <w:pPr>
        <w:ind w:left="360"/>
        <w:jc w:val="both"/>
        <w:rPr>
          <w:sz w:val="22"/>
          <w:szCs w:val="22"/>
        </w:rPr>
      </w:pPr>
    </w:p>
    <w:p w:rsidR="005952D4" w:rsidRPr="007B20B5" w:rsidRDefault="005952D4" w:rsidP="00A67E4F">
      <w:pPr>
        <w:pStyle w:val="bodycopy"/>
        <w:numPr>
          <w:ilvl w:val="0"/>
          <w:numId w:val="2"/>
        </w:numPr>
        <w:spacing w:before="0" w:beforeAutospacing="0" w:after="0" w:afterAutospacing="0" w:line="240" w:lineRule="auto"/>
        <w:jc w:val="both"/>
        <w:rPr>
          <w:rFonts w:ascii="Times New Roman" w:hAnsi="Times New Roman" w:cs="Times New Roman"/>
          <w:sz w:val="22"/>
          <w:szCs w:val="22"/>
        </w:rPr>
      </w:pPr>
      <w:r w:rsidRPr="007B20B5">
        <w:rPr>
          <w:rFonts w:ascii="Times New Roman" w:hAnsi="Times New Roman" w:cs="Times New Roman"/>
          <w:sz w:val="22"/>
          <w:szCs w:val="22"/>
        </w:rPr>
        <w:t xml:space="preserve">Major infractions occurring within competition may be dealt with immediately, if necessary, by an appropriate person having authority. In such situations, disciplinary sanctions will be for the duration of the competition, training, activity or event only. Further sanctions may be applied but only after review of the matter in accordance with the procedures set out in this Policy. This review does not replace the appeal provisions of this Policy. </w:t>
      </w:r>
    </w:p>
    <w:p w:rsidR="005952D4" w:rsidRPr="007B20B5" w:rsidRDefault="005952D4" w:rsidP="00CB56C0">
      <w:pPr>
        <w:pStyle w:val="ListParagraph"/>
        <w:ind w:left="0"/>
        <w:jc w:val="both"/>
        <w:rPr>
          <w:sz w:val="22"/>
          <w:szCs w:val="22"/>
        </w:rPr>
      </w:pPr>
    </w:p>
    <w:p w:rsidR="005952D4" w:rsidRPr="007B20B5" w:rsidRDefault="005952D4" w:rsidP="00CB56C0">
      <w:pPr>
        <w:pStyle w:val="BodyText"/>
        <w:spacing w:after="0"/>
        <w:jc w:val="both"/>
        <w:rPr>
          <w:b/>
          <w:bCs/>
          <w:sz w:val="22"/>
          <w:szCs w:val="22"/>
          <w:lang w:val="en-GB"/>
        </w:rPr>
      </w:pPr>
      <w:r w:rsidRPr="007B20B5">
        <w:rPr>
          <w:b/>
          <w:bCs/>
          <w:sz w:val="22"/>
          <w:szCs w:val="22"/>
          <w:lang w:val="en-GB"/>
        </w:rPr>
        <w:t>Procedure for Major Infraction Hearing</w:t>
      </w:r>
    </w:p>
    <w:p w:rsidR="005952D4" w:rsidRPr="007B20B5" w:rsidRDefault="005952D4" w:rsidP="00A67E4F">
      <w:pPr>
        <w:pStyle w:val="BodyText"/>
        <w:numPr>
          <w:ilvl w:val="0"/>
          <w:numId w:val="2"/>
        </w:numPr>
        <w:tabs>
          <w:tab w:val="num" w:pos="720"/>
        </w:tabs>
        <w:spacing w:after="0"/>
        <w:jc w:val="both"/>
        <w:rPr>
          <w:sz w:val="22"/>
          <w:szCs w:val="22"/>
          <w:lang w:val="en-GB"/>
        </w:rPr>
      </w:pPr>
      <w:r w:rsidRPr="007B20B5">
        <w:rPr>
          <w:sz w:val="22"/>
          <w:szCs w:val="22"/>
        </w:rPr>
        <w:t>If the Case Manager is satisfied that the complaint is a major infraction, the Case Manager will</w:t>
      </w:r>
      <w:r w:rsidR="00807A4D" w:rsidRPr="007B20B5">
        <w:rPr>
          <w:sz w:val="22"/>
          <w:szCs w:val="22"/>
        </w:rPr>
        <w:t>, with the consent of the parties, seek to resolve the complaint through mediation using the services of an independent mediator</w:t>
      </w:r>
      <w:r w:rsidR="007B20B5">
        <w:rPr>
          <w:sz w:val="22"/>
          <w:szCs w:val="22"/>
        </w:rPr>
        <w:t xml:space="preserve"> or the Case Manager</w:t>
      </w:r>
      <w:r w:rsidRPr="007B20B5">
        <w:rPr>
          <w:sz w:val="22"/>
          <w:szCs w:val="22"/>
        </w:rPr>
        <w:t>.</w:t>
      </w:r>
    </w:p>
    <w:p w:rsidR="00796BAB" w:rsidRPr="007B20B5" w:rsidRDefault="00796BAB" w:rsidP="00796BAB">
      <w:pPr>
        <w:pStyle w:val="BodyText"/>
        <w:tabs>
          <w:tab w:val="num" w:pos="720"/>
        </w:tabs>
        <w:spacing w:after="0"/>
        <w:ind w:left="360"/>
        <w:jc w:val="both"/>
        <w:rPr>
          <w:sz w:val="22"/>
          <w:szCs w:val="22"/>
          <w:lang w:val="en-GB"/>
        </w:rPr>
      </w:pPr>
    </w:p>
    <w:p w:rsidR="00807A4D" w:rsidRPr="007B20B5" w:rsidRDefault="00796BAB" w:rsidP="00A67E4F">
      <w:pPr>
        <w:pStyle w:val="BodyText"/>
        <w:numPr>
          <w:ilvl w:val="0"/>
          <w:numId w:val="2"/>
        </w:numPr>
        <w:tabs>
          <w:tab w:val="num" w:pos="720"/>
        </w:tabs>
        <w:spacing w:after="0"/>
        <w:jc w:val="both"/>
        <w:rPr>
          <w:sz w:val="22"/>
          <w:szCs w:val="22"/>
          <w:lang w:val="en-GB"/>
        </w:rPr>
      </w:pPr>
      <w:r w:rsidRPr="007B20B5">
        <w:rPr>
          <w:sz w:val="22"/>
          <w:szCs w:val="22"/>
          <w:lang w:val="en-GB"/>
        </w:rPr>
        <w:t xml:space="preserve">If the complaint cannot be resolved through mediation, then a hearing before a Panel will take place. </w:t>
      </w:r>
      <w:r w:rsidR="00807A4D" w:rsidRPr="007B20B5">
        <w:rPr>
          <w:color w:val="000000"/>
          <w:sz w:val="22"/>
          <w:szCs w:val="22"/>
        </w:rPr>
        <w:t xml:space="preserve">The </w:t>
      </w:r>
      <w:r w:rsidRPr="007B20B5">
        <w:rPr>
          <w:color w:val="000000"/>
          <w:sz w:val="22"/>
          <w:szCs w:val="22"/>
        </w:rPr>
        <w:t>Case Manager</w:t>
      </w:r>
      <w:r w:rsidR="00807A4D" w:rsidRPr="007B20B5">
        <w:rPr>
          <w:color w:val="000000"/>
          <w:sz w:val="22"/>
          <w:szCs w:val="22"/>
        </w:rPr>
        <w:t xml:space="preserve"> will appoint the </w:t>
      </w:r>
      <w:r w:rsidRPr="007B20B5">
        <w:rPr>
          <w:color w:val="000000"/>
          <w:sz w:val="22"/>
          <w:szCs w:val="22"/>
        </w:rPr>
        <w:t>Panel</w:t>
      </w:r>
      <w:r w:rsidR="00807A4D" w:rsidRPr="007B20B5">
        <w:rPr>
          <w:color w:val="000000"/>
          <w:sz w:val="22"/>
          <w:szCs w:val="22"/>
        </w:rPr>
        <w:t xml:space="preserve">, which will consist of a single Adjudicator, to hear the appeal. In extraordinary circumstances, and at the discretion of the </w:t>
      </w:r>
      <w:r w:rsidRPr="007B20B5">
        <w:rPr>
          <w:color w:val="000000"/>
          <w:sz w:val="22"/>
          <w:szCs w:val="22"/>
        </w:rPr>
        <w:t>Case Manager</w:t>
      </w:r>
      <w:r w:rsidR="00807A4D" w:rsidRPr="007B20B5">
        <w:rPr>
          <w:color w:val="000000"/>
          <w:sz w:val="22"/>
          <w:szCs w:val="22"/>
        </w:rPr>
        <w:t xml:space="preserve">, a </w:t>
      </w:r>
      <w:r w:rsidRPr="007B20B5">
        <w:rPr>
          <w:color w:val="000000"/>
          <w:sz w:val="22"/>
          <w:szCs w:val="22"/>
        </w:rPr>
        <w:t>Panel</w:t>
      </w:r>
      <w:r w:rsidR="00807A4D" w:rsidRPr="007B20B5">
        <w:rPr>
          <w:color w:val="000000"/>
          <w:sz w:val="22"/>
          <w:szCs w:val="22"/>
        </w:rPr>
        <w:t xml:space="preserve"> of three persons may be appointed to hear and decide </w:t>
      </w:r>
      <w:r w:rsidRPr="007B20B5">
        <w:rPr>
          <w:color w:val="000000"/>
          <w:sz w:val="22"/>
          <w:szCs w:val="22"/>
        </w:rPr>
        <w:t>the complaint</w:t>
      </w:r>
      <w:r w:rsidR="00807A4D" w:rsidRPr="007B20B5">
        <w:rPr>
          <w:color w:val="000000"/>
          <w:sz w:val="22"/>
          <w:szCs w:val="22"/>
        </w:rPr>
        <w:t xml:space="preserve">. In this event, the </w:t>
      </w:r>
      <w:r w:rsidRPr="007B20B5">
        <w:rPr>
          <w:color w:val="000000"/>
          <w:sz w:val="22"/>
          <w:szCs w:val="22"/>
        </w:rPr>
        <w:t>Case Manager</w:t>
      </w:r>
      <w:r w:rsidR="00807A4D" w:rsidRPr="007B20B5">
        <w:rPr>
          <w:color w:val="000000"/>
          <w:sz w:val="22"/>
          <w:szCs w:val="22"/>
        </w:rPr>
        <w:t xml:space="preserve"> will appoint one of the </w:t>
      </w:r>
      <w:r w:rsidRPr="007B20B5">
        <w:rPr>
          <w:color w:val="000000"/>
          <w:sz w:val="22"/>
          <w:szCs w:val="22"/>
        </w:rPr>
        <w:t>Panel</w:t>
      </w:r>
      <w:r w:rsidR="00807A4D" w:rsidRPr="007B20B5">
        <w:rPr>
          <w:color w:val="000000"/>
          <w:sz w:val="22"/>
          <w:szCs w:val="22"/>
        </w:rPr>
        <w:t xml:space="preserve">’s </w:t>
      </w:r>
      <w:r w:rsidR="003C75FC">
        <w:rPr>
          <w:color w:val="000000"/>
          <w:sz w:val="22"/>
          <w:szCs w:val="22"/>
        </w:rPr>
        <w:t>Individual</w:t>
      </w:r>
      <w:r w:rsidR="00807A4D" w:rsidRPr="007B20B5">
        <w:rPr>
          <w:color w:val="000000"/>
          <w:sz w:val="22"/>
          <w:szCs w:val="22"/>
        </w:rPr>
        <w:t xml:space="preserve"> to serve as the Chair. </w:t>
      </w:r>
    </w:p>
    <w:p w:rsidR="00807A4D" w:rsidRPr="007B20B5" w:rsidRDefault="00807A4D" w:rsidP="00807A4D">
      <w:pPr>
        <w:jc w:val="both"/>
        <w:rPr>
          <w:b/>
          <w:bCs/>
          <w:color w:val="000000"/>
          <w:sz w:val="22"/>
          <w:szCs w:val="22"/>
        </w:rPr>
      </w:pPr>
    </w:p>
    <w:p w:rsidR="005952D4" w:rsidRPr="007B20B5" w:rsidRDefault="005952D4" w:rsidP="00A67E4F">
      <w:pPr>
        <w:pStyle w:val="BodyText"/>
        <w:numPr>
          <w:ilvl w:val="0"/>
          <w:numId w:val="2"/>
        </w:numPr>
        <w:tabs>
          <w:tab w:val="num" w:pos="720"/>
        </w:tabs>
        <w:spacing w:after="0"/>
        <w:jc w:val="both"/>
        <w:rPr>
          <w:sz w:val="22"/>
          <w:szCs w:val="22"/>
          <w:lang w:val="en-GB"/>
        </w:rPr>
      </w:pPr>
      <w:r w:rsidRPr="007B20B5">
        <w:rPr>
          <w:sz w:val="22"/>
          <w:szCs w:val="22"/>
          <w:lang w:val="en-GB"/>
        </w:rPr>
        <w:t>The Case Manager will determine the format of the hearing, which may involve an oral hearing in person, an oral hearing by telephone, a hearing based on written submissions or a combination of these methods. The hearing will be governed by the procedures that the Case Manager and the Panel deem appropriate in the circumstances, provided that:</w:t>
      </w:r>
    </w:p>
    <w:p w:rsidR="005952D4" w:rsidRPr="007B20B5" w:rsidRDefault="005952D4" w:rsidP="00CB56C0">
      <w:pPr>
        <w:widowControl w:val="0"/>
        <w:numPr>
          <w:ilvl w:val="0"/>
          <w:numId w:val="8"/>
        </w:numPr>
        <w:tabs>
          <w:tab w:val="left" w:pos="-1440"/>
        </w:tabs>
        <w:jc w:val="both"/>
        <w:rPr>
          <w:sz w:val="22"/>
          <w:szCs w:val="22"/>
          <w:lang w:val="en-GB"/>
        </w:rPr>
      </w:pPr>
      <w:r w:rsidRPr="007B20B5">
        <w:rPr>
          <w:sz w:val="22"/>
          <w:szCs w:val="22"/>
          <w:lang w:val="en-GB"/>
        </w:rPr>
        <w:t>The Parties will be given appropriate notice of the day, time and place of the hearing.</w:t>
      </w:r>
    </w:p>
    <w:p w:rsidR="005952D4" w:rsidRPr="007B20B5" w:rsidRDefault="005952D4" w:rsidP="00CB56C0">
      <w:pPr>
        <w:widowControl w:val="0"/>
        <w:numPr>
          <w:ilvl w:val="0"/>
          <w:numId w:val="8"/>
        </w:numPr>
        <w:tabs>
          <w:tab w:val="left" w:pos="-1440"/>
        </w:tabs>
        <w:jc w:val="both"/>
        <w:rPr>
          <w:sz w:val="22"/>
          <w:szCs w:val="22"/>
          <w:lang w:val="en-GB"/>
        </w:rPr>
      </w:pPr>
      <w:r w:rsidRPr="007B20B5">
        <w:rPr>
          <w:sz w:val="22"/>
          <w:szCs w:val="22"/>
          <w:lang w:val="en-GB"/>
        </w:rPr>
        <w:t>Copies of any written documents which the parties wish to have the Panel consider will be provided to all Parties in advance of the hearing.</w:t>
      </w:r>
    </w:p>
    <w:p w:rsidR="00F310EA" w:rsidRPr="007B20B5" w:rsidRDefault="00F310EA" w:rsidP="00F310EA">
      <w:pPr>
        <w:pStyle w:val="ListParagraph"/>
        <w:numPr>
          <w:ilvl w:val="0"/>
          <w:numId w:val="8"/>
        </w:numPr>
        <w:autoSpaceDE w:val="0"/>
        <w:autoSpaceDN w:val="0"/>
        <w:adjustRightInd w:val="0"/>
        <w:contextualSpacing/>
        <w:rPr>
          <w:color w:val="000000"/>
          <w:sz w:val="22"/>
          <w:szCs w:val="22"/>
        </w:rPr>
      </w:pPr>
      <w:r w:rsidRPr="007B20B5">
        <w:rPr>
          <w:color w:val="000000"/>
          <w:sz w:val="22"/>
          <w:szCs w:val="22"/>
        </w:rPr>
        <w:t xml:space="preserve">The parties may be accompanied by a representative, advisor or legal counsel at their own expense. </w:t>
      </w:r>
    </w:p>
    <w:p w:rsidR="005952D4" w:rsidRPr="007B20B5" w:rsidRDefault="005952D4" w:rsidP="00CB56C0">
      <w:pPr>
        <w:widowControl w:val="0"/>
        <w:numPr>
          <w:ilvl w:val="0"/>
          <w:numId w:val="8"/>
        </w:numPr>
        <w:tabs>
          <w:tab w:val="left" w:pos="-1440"/>
        </w:tabs>
        <w:jc w:val="both"/>
        <w:rPr>
          <w:sz w:val="22"/>
          <w:szCs w:val="22"/>
          <w:lang w:val="en-GB"/>
        </w:rPr>
      </w:pPr>
      <w:r w:rsidRPr="007B20B5">
        <w:rPr>
          <w:sz w:val="22"/>
          <w:szCs w:val="22"/>
          <w:lang w:val="en-GB"/>
        </w:rPr>
        <w:t>The Panel may request that any other individual participate and give evidence at the hearing.</w:t>
      </w:r>
    </w:p>
    <w:p w:rsidR="005952D4" w:rsidRPr="007B20B5" w:rsidRDefault="005952D4" w:rsidP="00F310EA">
      <w:pPr>
        <w:widowControl w:val="0"/>
        <w:numPr>
          <w:ilvl w:val="0"/>
          <w:numId w:val="8"/>
        </w:numPr>
        <w:tabs>
          <w:tab w:val="left" w:pos="-1440"/>
        </w:tabs>
        <w:jc w:val="both"/>
        <w:rPr>
          <w:sz w:val="22"/>
          <w:szCs w:val="22"/>
          <w:lang w:val="en-GB"/>
        </w:rPr>
      </w:pPr>
      <w:r w:rsidRPr="007B20B5">
        <w:rPr>
          <w:sz w:val="22"/>
          <w:szCs w:val="22"/>
          <w:lang w:val="en-GB"/>
        </w:rPr>
        <w:t xml:space="preserve">If a decision in the appeal may affect another party to the extent that the other party would have recourse to an appeal in their own right under this Policy, that party will become a party to the appeal in question and will be bound by its outcome. </w:t>
      </w:r>
    </w:p>
    <w:p w:rsidR="005952D4" w:rsidRPr="007B20B5" w:rsidRDefault="005952D4" w:rsidP="00CB56C0">
      <w:pPr>
        <w:widowControl w:val="0"/>
        <w:numPr>
          <w:ilvl w:val="0"/>
          <w:numId w:val="8"/>
        </w:numPr>
        <w:jc w:val="both"/>
        <w:rPr>
          <w:sz w:val="22"/>
          <w:szCs w:val="22"/>
          <w:lang w:val="en-GB"/>
        </w:rPr>
      </w:pPr>
      <w:r w:rsidRPr="007B20B5">
        <w:rPr>
          <w:sz w:val="22"/>
          <w:szCs w:val="22"/>
          <w:lang w:val="en-GB"/>
        </w:rPr>
        <w:t xml:space="preserve">Decisions will be by majority vote. </w:t>
      </w:r>
    </w:p>
    <w:p w:rsidR="005952D4" w:rsidRPr="007B20B5" w:rsidRDefault="005952D4" w:rsidP="00CB56C0">
      <w:pPr>
        <w:pStyle w:val="ListParagraph"/>
        <w:ind w:left="0"/>
        <w:jc w:val="both"/>
        <w:rPr>
          <w:sz w:val="22"/>
          <w:szCs w:val="22"/>
          <w:lang w:val="en-GB"/>
        </w:rPr>
      </w:pPr>
    </w:p>
    <w:p w:rsidR="005952D4" w:rsidRPr="007B20B5" w:rsidRDefault="005952D4" w:rsidP="00CB56C0">
      <w:pPr>
        <w:jc w:val="both"/>
        <w:rPr>
          <w:sz w:val="22"/>
          <w:szCs w:val="22"/>
        </w:rPr>
      </w:pPr>
      <w:r w:rsidRPr="007B20B5">
        <w:rPr>
          <w:b/>
          <w:bCs/>
          <w:color w:val="000000"/>
          <w:sz w:val="22"/>
          <w:szCs w:val="22"/>
        </w:rPr>
        <w:t>Decision</w:t>
      </w:r>
    </w:p>
    <w:p w:rsidR="005952D4" w:rsidRPr="007B20B5" w:rsidRDefault="005952D4" w:rsidP="00A67E4F">
      <w:pPr>
        <w:numPr>
          <w:ilvl w:val="0"/>
          <w:numId w:val="2"/>
        </w:numPr>
        <w:jc w:val="both"/>
        <w:rPr>
          <w:sz w:val="22"/>
          <w:szCs w:val="22"/>
        </w:rPr>
      </w:pPr>
      <w:r w:rsidRPr="007B20B5">
        <w:rPr>
          <w:sz w:val="22"/>
          <w:szCs w:val="22"/>
        </w:rPr>
        <w:t xml:space="preserve">After hearing the matter, the Panel will determine whether an infraction has occurred and if so what appropriate sanction will be imposed. The Panel's written decision, with reasons, will be distributed to all parties, the Case Manager and </w:t>
      </w:r>
      <w:r w:rsidR="003C75FC">
        <w:rPr>
          <w:sz w:val="22"/>
          <w:szCs w:val="22"/>
        </w:rPr>
        <w:t>the Club</w:t>
      </w:r>
      <w:r w:rsidRPr="007B20B5">
        <w:rPr>
          <w:sz w:val="22"/>
          <w:szCs w:val="22"/>
        </w:rPr>
        <w:t>. The decision will be considered a matter of public record unless decided otherwise by the Panel.</w:t>
      </w:r>
    </w:p>
    <w:p w:rsidR="005952D4" w:rsidRPr="007B20B5" w:rsidRDefault="005952D4" w:rsidP="00CB56C0">
      <w:pPr>
        <w:tabs>
          <w:tab w:val="num" w:pos="360"/>
        </w:tabs>
        <w:ind w:left="360" w:hanging="360"/>
        <w:jc w:val="both"/>
        <w:rPr>
          <w:sz w:val="22"/>
          <w:szCs w:val="22"/>
        </w:rPr>
      </w:pPr>
    </w:p>
    <w:p w:rsidR="005952D4" w:rsidRPr="007B20B5" w:rsidRDefault="005952D4" w:rsidP="00A67E4F">
      <w:pPr>
        <w:numPr>
          <w:ilvl w:val="0"/>
          <w:numId w:val="2"/>
        </w:numPr>
        <w:jc w:val="both"/>
        <w:rPr>
          <w:sz w:val="22"/>
          <w:szCs w:val="22"/>
        </w:rPr>
      </w:pPr>
      <w:r w:rsidRPr="007B20B5">
        <w:rPr>
          <w:sz w:val="22"/>
          <w:szCs w:val="22"/>
        </w:rPr>
        <w:t xml:space="preserve">Where the Respondent acknowledges the facts of the incident, he or she may waive the hearing, in which case the Panel will determine the appropriate disciplinary sanction. The Panel may hold a hearing for the purpose of determining an appropriate sanction. </w:t>
      </w:r>
    </w:p>
    <w:p w:rsidR="005952D4" w:rsidRPr="007B20B5" w:rsidRDefault="005952D4" w:rsidP="00CB56C0">
      <w:pPr>
        <w:jc w:val="both"/>
        <w:rPr>
          <w:sz w:val="22"/>
          <w:szCs w:val="22"/>
        </w:rPr>
      </w:pPr>
    </w:p>
    <w:p w:rsidR="005952D4" w:rsidRPr="007B20B5" w:rsidRDefault="005952D4" w:rsidP="00A67E4F">
      <w:pPr>
        <w:numPr>
          <w:ilvl w:val="0"/>
          <w:numId w:val="2"/>
        </w:numPr>
        <w:jc w:val="both"/>
        <w:rPr>
          <w:sz w:val="22"/>
          <w:szCs w:val="22"/>
        </w:rPr>
      </w:pPr>
      <w:r w:rsidRPr="007B20B5">
        <w:rPr>
          <w:sz w:val="22"/>
          <w:szCs w:val="22"/>
        </w:rPr>
        <w:t xml:space="preserve">If the Respondent chooses not to participate in the hearing, the hearing will proceed in any event. </w:t>
      </w:r>
    </w:p>
    <w:p w:rsidR="005952D4" w:rsidRPr="007B20B5" w:rsidRDefault="005952D4" w:rsidP="00CB56C0">
      <w:pPr>
        <w:pStyle w:val="ListParagraph"/>
        <w:jc w:val="both"/>
        <w:rPr>
          <w:sz w:val="22"/>
          <w:szCs w:val="22"/>
        </w:rPr>
      </w:pPr>
    </w:p>
    <w:p w:rsidR="005952D4" w:rsidRPr="007B20B5" w:rsidRDefault="005952D4" w:rsidP="00A67E4F">
      <w:pPr>
        <w:numPr>
          <w:ilvl w:val="0"/>
          <w:numId w:val="2"/>
        </w:numPr>
        <w:jc w:val="both"/>
        <w:rPr>
          <w:sz w:val="22"/>
          <w:szCs w:val="22"/>
        </w:rPr>
      </w:pPr>
      <w:r w:rsidRPr="007B20B5">
        <w:rPr>
          <w:sz w:val="22"/>
          <w:szCs w:val="22"/>
          <w:lang w:val="en-CA"/>
        </w:rPr>
        <w:t>In fulfilling its duties, the Panel may obtain independent advice.</w:t>
      </w:r>
    </w:p>
    <w:p w:rsidR="005952D4" w:rsidRPr="007B20B5" w:rsidRDefault="005952D4" w:rsidP="00CB56C0">
      <w:pPr>
        <w:jc w:val="both"/>
        <w:rPr>
          <w:sz w:val="22"/>
          <w:szCs w:val="22"/>
          <w:lang w:val="en-CA"/>
        </w:rPr>
      </w:pPr>
    </w:p>
    <w:p w:rsidR="005952D4" w:rsidRPr="007B20B5" w:rsidRDefault="005952D4" w:rsidP="00CB56C0">
      <w:pPr>
        <w:jc w:val="both"/>
        <w:rPr>
          <w:b/>
          <w:bCs/>
          <w:sz w:val="22"/>
          <w:szCs w:val="22"/>
        </w:rPr>
      </w:pPr>
      <w:r w:rsidRPr="007B20B5">
        <w:rPr>
          <w:b/>
          <w:bCs/>
          <w:sz w:val="22"/>
          <w:szCs w:val="22"/>
        </w:rPr>
        <w:t>Sanctions</w:t>
      </w:r>
    </w:p>
    <w:p w:rsidR="005952D4" w:rsidRPr="007B20B5" w:rsidRDefault="005952D4" w:rsidP="00A67E4F">
      <w:pPr>
        <w:numPr>
          <w:ilvl w:val="0"/>
          <w:numId w:val="2"/>
        </w:numPr>
        <w:jc w:val="both"/>
        <w:rPr>
          <w:sz w:val="22"/>
          <w:szCs w:val="22"/>
        </w:rPr>
      </w:pPr>
      <w:r w:rsidRPr="007B20B5">
        <w:rPr>
          <w:sz w:val="22"/>
          <w:szCs w:val="22"/>
        </w:rPr>
        <w:t>The Panel may apply the following disciplinary sanctions singly or in combination, for major infractions:</w:t>
      </w:r>
    </w:p>
    <w:p w:rsidR="005952D4" w:rsidRPr="007B20B5" w:rsidRDefault="005952D4" w:rsidP="00CB56C0">
      <w:pPr>
        <w:numPr>
          <w:ilvl w:val="0"/>
          <w:numId w:val="6"/>
        </w:numPr>
        <w:jc w:val="both"/>
        <w:rPr>
          <w:sz w:val="22"/>
          <w:szCs w:val="22"/>
        </w:rPr>
      </w:pPr>
      <w:r w:rsidRPr="007B20B5">
        <w:rPr>
          <w:sz w:val="22"/>
          <w:szCs w:val="22"/>
        </w:rPr>
        <w:t xml:space="preserve">Verbal or written </w:t>
      </w:r>
      <w:r w:rsidR="00F310EA" w:rsidRPr="007B20B5">
        <w:rPr>
          <w:sz w:val="22"/>
          <w:szCs w:val="22"/>
        </w:rPr>
        <w:t>reprimand</w:t>
      </w:r>
      <w:r w:rsidRPr="007B20B5">
        <w:rPr>
          <w:sz w:val="22"/>
          <w:szCs w:val="22"/>
        </w:rPr>
        <w:t>;</w:t>
      </w:r>
    </w:p>
    <w:p w:rsidR="005952D4" w:rsidRPr="007B20B5" w:rsidRDefault="005952D4" w:rsidP="00CB56C0">
      <w:pPr>
        <w:numPr>
          <w:ilvl w:val="0"/>
          <w:numId w:val="6"/>
        </w:numPr>
        <w:jc w:val="both"/>
        <w:rPr>
          <w:sz w:val="22"/>
          <w:szCs w:val="22"/>
        </w:rPr>
      </w:pPr>
      <w:r w:rsidRPr="007B20B5">
        <w:rPr>
          <w:sz w:val="22"/>
          <w:szCs w:val="22"/>
        </w:rPr>
        <w:t>Verbal or written apology;</w:t>
      </w:r>
    </w:p>
    <w:p w:rsidR="005952D4" w:rsidRPr="007B20B5" w:rsidRDefault="005952D4" w:rsidP="00CB56C0">
      <w:pPr>
        <w:numPr>
          <w:ilvl w:val="0"/>
          <w:numId w:val="6"/>
        </w:numPr>
        <w:jc w:val="both"/>
        <w:rPr>
          <w:sz w:val="22"/>
          <w:szCs w:val="22"/>
        </w:rPr>
      </w:pPr>
      <w:r w:rsidRPr="007B20B5">
        <w:rPr>
          <w:sz w:val="22"/>
          <w:szCs w:val="22"/>
        </w:rPr>
        <w:t xml:space="preserve">Service or other voluntary contribution to </w:t>
      </w:r>
      <w:r w:rsidR="003C75FC">
        <w:rPr>
          <w:sz w:val="22"/>
          <w:szCs w:val="22"/>
        </w:rPr>
        <w:t>the Club</w:t>
      </w:r>
      <w:r w:rsidRPr="007B20B5">
        <w:rPr>
          <w:sz w:val="22"/>
          <w:szCs w:val="22"/>
        </w:rPr>
        <w:t>;</w:t>
      </w:r>
    </w:p>
    <w:p w:rsidR="005952D4" w:rsidRPr="007B20B5" w:rsidRDefault="005952D4" w:rsidP="00CB56C0">
      <w:pPr>
        <w:numPr>
          <w:ilvl w:val="0"/>
          <w:numId w:val="6"/>
        </w:numPr>
        <w:jc w:val="both"/>
        <w:rPr>
          <w:sz w:val="22"/>
          <w:szCs w:val="22"/>
        </w:rPr>
      </w:pPr>
      <w:r w:rsidRPr="007B20B5">
        <w:rPr>
          <w:sz w:val="22"/>
          <w:szCs w:val="22"/>
        </w:rPr>
        <w:t>Removal of certain privileges of membership;</w:t>
      </w:r>
    </w:p>
    <w:p w:rsidR="005952D4" w:rsidRPr="007B20B5" w:rsidRDefault="005952D4" w:rsidP="00CB56C0">
      <w:pPr>
        <w:numPr>
          <w:ilvl w:val="0"/>
          <w:numId w:val="6"/>
        </w:numPr>
        <w:jc w:val="both"/>
        <w:rPr>
          <w:sz w:val="22"/>
          <w:szCs w:val="22"/>
        </w:rPr>
      </w:pPr>
      <w:r w:rsidRPr="007B20B5">
        <w:rPr>
          <w:sz w:val="22"/>
          <w:szCs w:val="22"/>
        </w:rPr>
        <w:t xml:space="preserve">Suspension from certain </w:t>
      </w:r>
      <w:r w:rsidR="003C75FC">
        <w:rPr>
          <w:sz w:val="22"/>
          <w:szCs w:val="22"/>
        </w:rPr>
        <w:t>Club</w:t>
      </w:r>
      <w:r w:rsidRPr="007B20B5">
        <w:rPr>
          <w:sz w:val="22"/>
          <w:szCs w:val="22"/>
        </w:rPr>
        <w:t xml:space="preserve"> teams, events and/or activities;</w:t>
      </w:r>
    </w:p>
    <w:p w:rsidR="005952D4" w:rsidRPr="007B20B5" w:rsidRDefault="005952D4" w:rsidP="00CB56C0">
      <w:pPr>
        <w:numPr>
          <w:ilvl w:val="0"/>
          <w:numId w:val="6"/>
        </w:numPr>
        <w:jc w:val="both"/>
        <w:rPr>
          <w:sz w:val="22"/>
          <w:szCs w:val="22"/>
        </w:rPr>
      </w:pPr>
      <w:r w:rsidRPr="007B20B5">
        <w:rPr>
          <w:sz w:val="22"/>
          <w:szCs w:val="22"/>
        </w:rPr>
        <w:t xml:space="preserve">Suspension from all </w:t>
      </w:r>
      <w:r w:rsidR="003C75FC">
        <w:rPr>
          <w:sz w:val="22"/>
          <w:szCs w:val="22"/>
        </w:rPr>
        <w:t>Club</w:t>
      </w:r>
      <w:r w:rsidR="003C75FC" w:rsidRPr="007B20B5">
        <w:rPr>
          <w:sz w:val="22"/>
          <w:szCs w:val="22"/>
        </w:rPr>
        <w:t xml:space="preserve"> </w:t>
      </w:r>
      <w:r w:rsidRPr="007B20B5">
        <w:rPr>
          <w:sz w:val="22"/>
          <w:szCs w:val="22"/>
        </w:rPr>
        <w:t>activities for a designated period of time;</w:t>
      </w:r>
    </w:p>
    <w:p w:rsidR="00F310EA" w:rsidRPr="007B20B5" w:rsidRDefault="00F310EA" w:rsidP="00CB56C0">
      <w:pPr>
        <w:numPr>
          <w:ilvl w:val="0"/>
          <w:numId w:val="6"/>
        </w:numPr>
        <w:jc w:val="both"/>
        <w:rPr>
          <w:sz w:val="22"/>
          <w:szCs w:val="22"/>
        </w:rPr>
      </w:pPr>
      <w:r w:rsidRPr="007B20B5">
        <w:rPr>
          <w:sz w:val="22"/>
          <w:szCs w:val="22"/>
        </w:rPr>
        <w:t>Withholding of prize money;</w:t>
      </w:r>
    </w:p>
    <w:p w:rsidR="00F310EA" w:rsidRPr="007B20B5" w:rsidRDefault="00F310EA" w:rsidP="00CB56C0">
      <w:pPr>
        <w:numPr>
          <w:ilvl w:val="0"/>
          <w:numId w:val="6"/>
        </w:numPr>
        <w:jc w:val="both"/>
        <w:rPr>
          <w:sz w:val="22"/>
          <w:szCs w:val="22"/>
        </w:rPr>
      </w:pPr>
      <w:r w:rsidRPr="007B20B5">
        <w:rPr>
          <w:sz w:val="22"/>
          <w:szCs w:val="22"/>
        </w:rPr>
        <w:t>Payment of the cost of repairs for property damage;</w:t>
      </w:r>
    </w:p>
    <w:p w:rsidR="00F310EA" w:rsidRPr="007B20B5" w:rsidRDefault="00F310EA" w:rsidP="00CB56C0">
      <w:pPr>
        <w:numPr>
          <w:ilvl w:val="0"/>
          <w:numId w:val="6"/>
        </w:numPr>
        <w:jc w:val="both"/>
        <w:rPr>
          <w:sz w:val="22"/>
          <w:szCs w:val="22"/>
        </w:rPr>
      </w:pPr>
      <w:r w:rsidRPr="007B20B5">
        <w:rPr>
          <w:sz w:val="22"/>
          <w:szCs w:val="22"/>
        </w:rPr>
        <w:t xml:space="preserve">Suspension of </w:t>
      </w:r>
      <w:r w:rsidR="009B6239">
        <w:rPr>
          <w:sz w:val="22"/>
          <w:szCs w:val="22"/>
        </w:rPr>
        <w:t xml:space="preserve">funding from </w:t>
      </w:r>
      <w:r w:rsidR="00611544">
        <w:rPr>
          <w:sz w:val="22"/>
          <w:szCs w:val="22"/>
        </w:rPr>
        <w:t>the Club</w:t>
      </w:r>
      <w:r w:rsidR="00611544" w:rsidRPr="007B20B5">
        <w:rPr>
          <w:sz w:val="22"/>
          <w:szCs w:val="22"/>
        </w:rPr>
        <w:t xml:space="preserve"> </w:t>
      </w:r>
      <w:r w:rsidRPr="007B20B5">
        <w:rPr>
          <w:sz w:val="22"/>
          <w:szCs w:val="22"/>
        </w:rPr>
        <w:t xml:space="preserve">or </w:t>
      </w:r>
      <w:r w:rsidR="007B20B5">
        <w:rPr>
          <w:sz w:val="22"/>
          <w:szCs w:val="22"/>
        </w:rPr>
        <w:t>other</w:t>
      </w:r>
      <w:r w:rsidRPr="007B20B5">
        <w:rPr>
          <w:sz w:val="22"/>
          <w:szCs w:val="22"/>
        </w:rPr>
        <w:t xml:space="preserve"> funding;</w:t>
      </w:r>
    </w:p>
    <w:p w:rsidR="005952D4" w:rsidRPr="007B20B5" w:rsidRDefault="005952D4" w:rsidP="00CB56C0">
      <w:pPr>
        <w:numPr>
          <w:ilvl w:val="0"/>
          <w:numId w:val="6"/>
        </w:numPr>
        <w:jc w:val="both"/>
        <w:rPr>
          <w:sz w:val="22"/>
          <w:szCs w:val="22"/>
        </w:rPr>
      </w:pPr>
      <w:r w:rsidRPr="007B20B5">
        <w:rPr>
          <w:sz w:val="22"/>
          <w:szCs w:val="22"/>
        </w:rPr>
        <w:t xml:space="preserve">Expulsion from </w:t>
      </w:r>
      <w:r w:rsidR="00611544">
        <w:rPr>
          <w:sz w:val="22"/>
          <w:szCs w:val="22"/>
        </w:rPr>
        <w:t>the Club</w:t>
      </w:r>
      <w:r w:rsidRPr="007B20B5">
        <w:rPr>
          <w:sz w:val="22"/>
          <w:szCs w:val="22"/>
        </w:rPr>
        <w:t>;</w:t>
      </w:r>
    </w:p>
    <w:p w:rsidR="005952D4" w:rsidRPr="007B20B5" w:rsidRDefault="005952D4" w:rsidP="00CB56C0">
      <w:pPr>
        <w:numPr>
          <w:ilvl w:val="0"/>
          <w:numId w:val="6"/>
        </w:numPr>
        <w:jc w:val="both"/>
        <w:rPr>
          <w:sz w:val="22"/>
          <w:szCs w:val="22"/>
        </w:rPr>
      </w:pPr>
      <w:r w:rsidRPr="007B20B5">
        <w:rPr>
          <w:sz w:val="22"/>
          <w:szCs w:val="22"/>
        </w:rPr>
        <w:t>Other sanctions as may be considered appropriate for the offense.</w:t>
      </w:r>
    </w:p>
    <w:p w:rsidR="005952D4" w:rsidRPr="007B20B5" w:rsidRDefault="005952D4" w:rsidP="00CB56C0">
      <w:pPr>
        <w:pStyle w:val="Footer"/>
        <w:tabs>
          <w:tab w:val="clear" w:pos="4320"/>
          <w:tab w:val="clear" w:pos="8640"/>
        </w:tabs>
        <w:jc w:val="both"/>
        <w:rPr>
          <w:sz w:val="22"/>
          <w:szCs w:val="22"/>
        </w:rPr>
      </w:pPr>
    </w:p>
    <w:p w:rsidR="005952D4" w:rsidRPr="007B20B5" w:rsidRDefault="005952D4" w:rsidP="00A67E4F">
      <w:pPr>
        <w:pStyle w:val="BodyTextIndent2"/>
        <w:numPr>
          <w:ilvl w:val="0"/>
          <w:numId w:val="2"/>
        </w:numPr>
        <w:jc w:val="both"/>
        <w:rPr>
          <w:sz w:val="22"/>
          <w:szCs w:val="22"/>
        </w:rPr>
      </w:pPr>
      <w:r w:rsidRPr="007B20B5">
        <w:rPr>
          <w:sz w:val="22"/>
          <w:szCs w:val="22"/>
        </w:rPr>
        <w:t>Unless the Panel decides otherwise, any disciplinary sanctions will commence immediately. Failure to comply with a sanction as determined by the Panel will result in automatic suspension until such time as compliance occurs.</w:t>
      </w:r>
    </w:p>
    <w:p w:rsidR="005952D4" w:rsidRPr="007B20B5" w:rsidRDefault="005952D4" w:rsidP="00CB56C0">
      <w:pPr>
        <w:pStyle w:val="BodyTextIndent2"/>
        <w:tabs>
          <w:tab w:val="num" w:pos="360"/>
        </w:tabs>
        <w:ind w:hanging="360"/>
        <w:jc w:val="both"/>
        <w:rPr>
          <w:sz w:val="22"/>
          <w:szCs w:val="22"/>
        </w:rPr>
      </w:pPr>
    </w:p>
    <w:p w:rsidR="005952D4" w:rsidRPr="007B20B5" w:rsidRDefault="005952D4" w:rsidP="00A67E4F">
      <w:pPr>
        <w:numPr>
          <w:ilvl w:val="0"/>
          <w:numId w:val="2"/>
        </w:numPr>
        <w:jc w:val="both"/>
        <w:rPr>
          <w:sz w:val="22"/>
          <w:szCs w:val="22"/>
        </w:rPr>
      </w:pPr>
      <w:r w:rsidRPr="007B20B5">
        <w:rPr>
          <w:sz w:val="22"/>
          <w:szCs w:val="22"/>
        </w:rPr>
        <w:t xml:space="preserve">A written record will be maintained by </w:t>
      </w:r>
      <w:r w:rsidR="003C75FC">
        <w:rPr>
          <w:sz w:val="22"/>
          <w:szCs w:val="22"/>
        </w:rPr>
        <w:t xml:space="preserve">the Club </w:t>
      </w:r>
      <w:r w:rsidRPr="007B20B5">
        <w:rPr>
          <w:sz w:val="22"/>
          <w:szCs w:val="22"/>
        </w:rPr>
        <w:t xml:space="preserve">at their head office for major infractions that result in a sanction.  </w:t>
      </w:r>
    </w:p>
    <w:p w:rsidR="005952D4" w:rsidRPr="007B20B5" w:rsidRDefault="005952D4" w:rsidP="00CB56C0">
      <w:pPr>
        <w:jc w:val="both"/>
        <w:rPr>
          <w:sz w:val="22"/>
          <w:szCs w:val="22"/>
        </w:rPr>
      </w:pPr>
    </w:p>
    <w:p w:rsidR="005952D4" w:rsidRPr="007B20B5" w:rsidRDefault="005952D4" w:rsidP="00CB56C0">
      <w:pPr>
        <w:jc w:val="both"/>
        <w:rPr>
          <w:b/>
          <w:bCs/>
          <w:sz w:val="22"/>
          <w:szCs w:val="22"/>
        </w:rPr>
      </w:pPr>
      <w:r w:rsidRPr="007B20B5">
        <w:rPr>
          <w:b/>
          <w:bCs/>
          <w:sz w:val="22"/>
          <w:szCs w:val="22"/>
        </w:rPr>
        <w:t>Serious Infractions</w:t>
      </w:r>
    </w:p>
    <w:p w:rsidR="005952D4" w:rsidRPr="007B20B5" w:rsidRDefault="003C75FC" w:rsidP="00A67E4F">
      <w:pPr>
        <w:pStyle w:val="BodyTextIndent3"/>
        <w:numPr>
          <w:ilvl w:val="0"/>
          <w:numId w:val="2"/>
        </w:numPr>
        <w:jc w:val="both"/>
        <w:rPr>
          <w:sz w:val="22"/>
          <w:szCs w:val="22"/>
        </w:rPr>
      </w:pPr>
      <w:r>
        <w:rPr>
          <w:sz w:val="22"/>
          <w:szCs w:val="22"/>
        </w:rPr>
        <w:t>The Club</w:t>
      </w:r>
      <w:r w:rsidR="005952D4" w:rsidRPr="007B20B5">
        <w:rPr>
          <w:sz w:val="22"/>
          <w:szCs w:val="22"/>
        </w:rPr>
        <w:t xml:space="preserve"> may determine that an alleged incident is of such seriousness as to warrant suspension of the Respondent pending a hearing and a decision of the Panel.</w:t>
      </w:r>
    </w:p>
    <w:p w:rsidR="005952D4" w:rsidRPr="007B20B5" w:rsidRDefault="005952D4" w:rsidP="00CB56C0">
      <w:pPr>
        <w:pStyle w:val="BodyTextIndent3"/>
        <w:tabs>
          <w:tab w:val="clear" w:pos="720"/>
        </w:tabs>
        <w:ind w:left="0"/>
        <w:jc w:val="both"/>
        <w:rPr>
          <w:sz w:val="22"/>
          <w:szCs w:val="22"/>
        </w:rPr>
      </w:pPr>
    </w:p>
    <w:p w:rsidR="005952D4" w:rsidRPr="007B20B5" w:rsidRDefault="005952D4" w:rsidP="00CB56C0">
      <w:pPr>
        <w:pStyle w:val="BodyTextIndent3"/>
        <w:tabs>
          <w:tab w:val="clear" w:pos="720"/>
        </w:tabs>
        <w:ind w:left="0"/>
        <w:jc w:val="both"/>
        <w:rPr>
          <w:b/>
          <w:bCs/>
          <w:sz w:val="22"/>
          <w:szCs w:val="22"/>
        </w:rPr>
      </w:pPr>
      <w:r w:rsidRPr="007B20B5">
        <w:rPr>
          <w:b/>
          <w:bCs/>
          <w:sz w:val="22"/>
          <w:szCs w:val="22"/>
        </w:rPr>
        <w:t>Criminal Convictions</w:t>
      </w:r>
    </w:p>
    <w:p w:rsidR="005952D4" w:rsidRPr="007B20B5" w:rsidRDefault="005952D4" w:rsidP="00A67E4F">
      <w:pPr>
        <w:pStyle w:val="BodyTextIndent3"/>
        <w:numPr>
          <w:ilvl w:val="0"/>
          <w:numId w:val="2"/>
        </w:numPr>
        <w:jc w:val="both"/>
        <w:rPr>
          <w:sz w:val="22"/>
          <w:szCs w:val="22"/>
        </w:rPr>
      </w:pPr>
      <w:r w:rsidRPr="007B20B5">
        <w:rPr>
          <w:color w:val="000000"/>
          <w:sz w:val="22"/>
          <w:szCs w:val="22"/>
        </w:rPr>
        <w:t>A</w:t>
      </w:r>
      <w:r w:rsidR="003C75FC">
        <w:rPr>
          <w:color w:val="000000"/>
          <w:sz w:val="22"/>
          <w:szCs w:val="22"/>
        </w:rPr>
        <w:t>n Individual’s</w:t>
      </w:r>
      <w:r w:rsidRPr="007B20B5">
        <w:rPr>
          <w:color w:val="000000"/>
          <w:sz w:val="22"/>
          <w:szCs w:val="22"/>
        </w:rPr>
        <w:t xml:space="preserve"> </w:t>
      </w:r>
      <w:r w:rsidR="003C75FC">
        <w:rPr>
          <w:color w:val="000000"/>
          <w:sz w:val="22"/>
          <w:szCs w:val="22"/>
        </w:rPr>
        <w:t xml:space="preserve">charge or </w:t>
      </w:r>
      <w:r w:rsidRPr="007B20B5">
        <w:rPr>
          <w:color w:val="000000"/>
          <w:sz w:val="22"/>
          <w:szCs w:val="22"/>
        </w:rPr>
        <w:t xml:space="preserve">conviction for any of the following </w:t>
      </w:r>
      <w:r w:rsidRPr="007B20B5">
        <w:rPr>
          <w:i/>
          <w:color w:val="000000"/>
          <w:sz w:val="22"/>
          <w:szCs w:val="22"/>
        </w:rPr>
        <w:t>Criminal Code</w:t>
      </w:r>
      <w:r w:rsidRPr="007B20B5">
        <w:rPr>
          <w:color w:val="000000"/>
          <w:sz w:val="22"/>
          <w:szCs w:val="22"/>
        </w:rPr>
        <w:t xml:space="preserve"> offenses will be deemed a major infraction under this Policy and will result in expulsion</w:t>
      </w:r>
      <w:r w:rsidR="003C75FC">
        <w:rPr>
          <w:color w:val="000000"/>
          <w:sz w:val="22"/>
          <w:szCs w:val="22"/>
        </w:rPr>
        <w:t xml:space="preserve"> and/or suspension</w:t>
      </w:r>
      <w:r w:rsidRPr="007B20B5">
        <w:rPr>
          <w:color w:val="000000"/>
          <w:sz w:val="22"/>
          <w:szCs w:val="22"/>
        </w:rPr>
        <w:t xml:space="preserve"> from </w:t>
      </w:r>
      <w:r w:rsidR="003C75FC">
        <w:rPr>
          <w:color w:val="000000"/>
          <w:sz w:val="22"/>
          <w:szCs w:val="22"/>
        </w:rPr>
        <w:t>the Club</w:t>
      </w:r>
      <w:r w:rsidRPr="007B20B5">
        <w:rPr>
          <w:color w:val="000000"/>
          <w:sz w:val="22"/>
          <w:szCs w:val="22"/>
        </w:rPr>
        <w:t xml:space="preserve"> and/or removal from </w:t>
      </w:r>
      <w:r w:rsidR="003C75FC">
        <w:rPr>
          <w:color w:val="000000"/>
          <w:sz w:val="22"/>
          <w:szCs w:val="22"/>
        </w:rPr>
        <w:t>Club</w:t>
      </w:r>
      <w:r w:rsidR="009B6239">
        <w:rPr>
          <w:color w:val="000000"/>
          <w:sz w:val="22"/>
          <w:szCs w:val="22"/>
        </w:rPr>
        <w:t xml:space="preserve"> </w:t>
      </w:r>
      <w:r w:rsidRPr="007B20B5">
        <w:rPr>
          <w:color w:val="000000"/>
          <w:sz w:val="22"/>
          <w:szCs w:val="22"/>
        </w:rPr>
        <w:t xml:space="preserve">competitions, programs, activities and events upon the sole discretion of </w:t>
      </w:r>
      <w:r w:rsidR="003C75FC">
        <w:rPr>
          <w:sz w:val="22"/>
          <w:szCs w:val="22"/>
        </w:rPr>
        <w:t>the Club</w:t>
      </w:r>
      <w:r w:rsidRPr="007B20B5">
        <w:rPr>
          <w:color w:val="000000"/>
          <w:sz w:val="22"/>
          <w:szCs w:val="22"/>
        </w:rPr>
        <w:t>:</w:t>
      </w:r>
    </w:p>
    <w:p w:rsidR="00F310EA" w:rsidRPr="007B20B5" w:rsidRDefault="005952D4" w:rsidP="00CB56C0">
      <w:pPr>
        <w:numPr>
          <w:ilvl w:val="1"/>
          <w:numId w:val="7"/>
        </w:numPr>
        <w:jc w:val="both"/>
        <w:rPr>
          <w:color w:val="000000"/>
          <w:sz w:val="22"/>
          <w:szCs w:val="22"/>
        </w:rPr>
      </w:pPr>
      <w:r w:rsidRPr="007B20B5">
        <w:rPr>
          <w:color w:val="000000"/>
          <w:sz w:val="22"/>
          <w:szCs w:val="22"/>
        </w:rPr>
        <w:t xml:space="preserve">Any </w:t>
      </w:r>
      <w:r w:rsidR="00F310EA" w:rsidRPr="007B20B5">
        <w:rPr>
          <w:color w:val="000000"/>
          <w:sz w:val="22"/>
          <w:szCs w:val="22"/>
        </w:rPr>
        <w:t>child pornography offences;</w:t>
      </w:r>
    </w:p>
    <w:p w:rsidR="005952D4" w:rsidRPr="007B20B5" w:rsidRDefault="00F310EA" w:rsidP="00CB56C0">
      <w:pPr>
        <w:numPr>
          <w:ilvl w:val="1"/>
          <w:numId w:val="7"/>
        </w:numPr>
        <w:jc w:val="both"/>
        <w:rPr>
          <w:color w:val="000000"/>
          <w:sz w:val="22"/>
          <w:szCs w:val="22"/>
        </w:rPr>
      </w:pPr>
      <w:r w:rsidRPr="007B20B5">
        <w:rPr>
          <w:color w:val="000000"/>
          <w:sz w:val="22"/>
          <w:szCs w:val="22"/>
        </w:rPr>
        <w:t xml:space="preserve">Any </w:t>
      </w:r>
      <w:r w:rsidR="005952D4" w:rsidRPr="007B20B5">
        <w:rPr>
          <w:color w:val="000000"/>
          <w:sz w:val="22"/>
          <w:szCs w:val="22"/>
        </w:rPr>
        <w:t>sexual offences;</w:t>
      </w:r>
    </w:p>
    <w:p w:rsidR="00F310EA" w:rsidRPr="007B20B5" w:rsidRDefault="00F310EA" w:rsidP="00CB56C0">
      <w:pPr>
        <w:numPr>
          <w:ilvl w:val="1"/>
          <w:numId w:val="7"/>
        </w:numPr>
        <w:jc w:val="both"/>
        <w:rPr>
          <w:color w:val="000000"/>
          <w:sz w:val="22"/>
          <w:szCs w:val="22"/>
        </w:rPr>
      </w:pPr>
      <w:r w:rsidRPr="007B20B5">
        <w:rPr>
          <w:color w:val="000000"/>
          <w:sz w:val="22"/>
          <w:szCs w:val="22"/>
        </w:rPr>
        <w:t>Any offence of physical or psychological violence;</w:t>
      </w:r>
    </w:p>
    <w:p w:rsidR="005952D4" w:rsidRPr="007B20B5" w:rsidRDefault="005952D4" w:rsidP="00CB56C0">
      <w:pPr>
        <w:numPr>
          <w:ilvl w:val="1"/>
          <w:numId w:val="7"/>
        </w:numPr>
        <w:jc w:val="both"/>
        <w:rPr>
          <w:color w:val="000000"/>
          <w:sz w:val="22"/>
          <w:szCs w:val="22"/>
        </w:rPr>
      </w:pPr>
      <w:r w:rsidRPr="007B20B5">
        <w:rPr>
          <w:color w:val="000000"/>
          <w:sz w:val="22"/>
          <w:szCs w:val="22"/>
        </w:rPr>
        <w:t>Any offence of assault; or</w:t>
      </w:r>
    </w:p>
    <w:p w:rsidR="005952D4" w:rsidRPr="007B20B5" w:rsidRDefault="005952D4" w:rsidP="00CB56C0">
      <w:pPr>
        <w:numPr>
          <w:ilvl w:val="1"/>
          <w:numId w:val="7"/>
        </w:numPr>
        <w:jc w:val="both"/>
        <w:rPr>
          <w:color w:val="000000"/>
          <w:sz w:val="22"/>
          <w:szCs w:val="22"/>
        </w:rPr>
      </w:pPr>
      <w:r w:rsidRPr="007B20B5">
        <w:rPr>
          <w:color w:val="000000"/>
          <w:sz w:val="22"/>
          <w:szCs w:val="22"/>
        </w:rPr>
        <w:t>Any offence involving trafficking of illegal drugs.</w:t>
      </w:r>
    </w:p>
    <w:p w:rsidR="005952D4" w:rsidRPr="007B20B5" w:rsidRDefault="005952D4" w:rsidP="00CB56C0">
      <w:pPr>
        <w:jc w:val="both"/>
        <w:rPr>
          <w:color w:val="000000"/>
          <w:sz w:val="22"/>
          <w:szCs w:val="22"/>
          <w:lang w:val="en-CA"/>
        </w:rPr>
      </w:pPr>
    </w:p>
    <w:p w:rsidR="005952D4" w:rsidRPr="007B20B5" w:rsidRDefault="005952D4" w:rsidP="00CB56C0">
      <w:pPr>
        <w:jc w:val="both"/>
        <w:rPr>
          <w:b/>
          <w:bCs/>
          <w:sz w:val="22"/>
          <w:szCs w:val="22"/>
        </w:rPr>
      </w:pPr>
      <w:r w:rsidRPr="007B20B5">
        <w:rPr>
          <w:b/>
          <w:bCs/>
          <w:sz w:val="22"/>
          <w:szCs w:val="22"/>
        </w:rPr>
        <w:t>Confidentiality</w:t>
      </w:r>
    </w:p>
    <w:p w:rsidR="005952D4" w:rsidRPr="007B20B5" w:rsidRDefault="005952D4" w:rsidP="00A67E4F">
      <w:pPr>
        <w:numPr>
          <w:ilvl w:val="0"/>
          <w:numId w:val="2"/>
        </w:numPr>
        <w:jc w:val="both"/>
        <w:rPr>
          <w:sz w:val="22"/>
          <w:szCs w:val="22"/>
        </w:rPr>
      </w:pPr>
      <w:r w:rsidRPr="007B20B5">
        <w:rPr>
          <w:sz w:val="22"/>
          <w:szCs w:val="22"/>
        </w:rPr>
        <w:t xml:space="preserve"> The discipline and complaints process is confidential involving only the Parties, the </w:t>
      </w:r>
      <w:r w:rsidRPr="007B20B5">
        <w:rPr>
          <w:color w:val="000000"/>
          <w:sz w:val="22"/>
          <w:szCs w:val="22"/>
        </w:rPr>
        <w:t>Case Manager</w:t>
      </w:r>
      <w:r w:rsidRPr="007B20B5">
        <w:rPr>
          <w:sz w:val="22"/>
          <w:szCs w:val="22"/>
        </w:rPr>
        <w:t xml:space="preserve"> and the Panel.  Once initiated and until a decision is released, none of the Parties will disclose confidential information relating to the discipline or complaint to any person not involved in the proceedings. </w:t>
      </w:r>
    </w:p>
    <w:p w:rsidR="005952D4" w:rsidRPr="007B20B5" w:rsidRDefault="005952D4" w:rsidP="00CB56C0">
      <w:pPr>
        <w:jc w:val="both"/>
        <w:rPr>
          <w:b/>
          <w:bCs/>
          <w:sz w:val="22"/>
          <w:szCs w:val="22"/>
          <w:lang w:val="en-GB"/>
        </w:rPr>
      </w:pPr>
    </w:p>
    <w:p w:rsidR="005952D4" w:rsidRPr="007B20B5" w:rsidRDefault="005952D4" w:rsidP="00CB56C0">
      <w:pPr>
        <w:jc w:val="both"/>
        <w:rPr>
          <w:b/>
          <w:bCs/>
          <w:sz w:val="22"/>
          <w:szCs w:val="22"/>
        </w:rPr>
      </w:pPr>
      <w:r w:rsidRPr="007B20B5">
        <w:rPr>
          <w:b/>
          <w:bCs/>
          <w:sz w:val="22"/>
          <w:szCs w:val="22"/>
        </w:rPr>
        <w:t>Appeals Procedure</w:t>
      </w:r>
    </w:p>
    <w:p w:rsidR="005952D4" w:rsidRPr="007B20B5" w:rsidRDefault="005952D4" w:rsidP="00A67E4F">
      <w:pPr>
        <w:pStyle w:val="BodyTextIndent3"/>
        <w:numPr>
          <w:ilvl w:val="0"/>
          <w:numId w:val="2"/>
        </w:numPr>
        <w:jc w:val="both"/>
        <w:rPr>
          <w:sz w:val="22"/>
          <w:szCs w:val="22"/>
        </w:rPr>
      </w:pPr>
      <w:r w:rsidRPr="007B20B5">
        <w:rPr>
          <w:sz w:val="22"/>
          <w:szCs w:val="22"/>
        </w:rPr>
        <w:t xml:space="preserve">The decision of the Panel may be appealed in accordance with </w:t>
      </w:r>
      <w:r w:rsidR="00A604B5">
        <w:rPr>
          <w:sz w:val="22"/>
          <w:szCs w:val="22"/>
        </w:rPr>
        <w:t>the Club</w:t>
      </w:r>
      <w:r w:rsidRPr="007B20B5">
        <w:rPr>
          <w:sz w:val="22"/>
          <w:szCs w:val="22"/>
        </w:rPr>
        <w:t xml:space="preserve">’s Appeal Policy. </w:t>
      </w:r>
    </w:p>
    <w:p w:rsidR="005952D4" w:rsidRPr="007B20B5" w:rsidRDefault="005952D4" w:rsidP="00CB56C0">
      <w:pPr>
        <w:jc w:val="both"/>
        <w:rPr>
          <w:b/>
          <w:bCs/>
          <w:sz w:val="22"/>
          <w:szCs w:val="22"/>
        </w:rPr>
      </w:pPr>
    </w:p>
    <w:sectPr w:rsidR="005952D4" w:rsidRPr="007B20B5" w:rsidSect="005D5D58">
      <w:pgSz w:w="12240" w:h="15840"/>
      <w:pgMar w:top="720" w:right="1440" w:bottom="72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A19C2"/>
    <w:multiLevelType w:val="hybridMultilevel"/>
    <w:tmpl w:val="9CEC92D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A8A5514"/>
    <w:multiLevelType w:val="hybridMultilevel"/>
    <w:tmpl w:val="77D24E54"/>
    <w:lvl w:ilvl="0" w:tplc="FFFFFFFF">
      <w:start w:val="1"/>
      <w:numFmt w:val="lowerLetter"/>
      <w:lvlText w:val="%1)"/>
      <w:lvlJc w:val="left"/>
      <w:pPr>
        <w:tabs>
          <w:tab w:val="num" w:pos="720"/>
        </w:tabs>
        <w:ind w:left="720" w:hanging="360"/>
      </w:pPr>
      <w:rPr>
        <w:rFonts w:cs="Times New Roman"/>
      </w:rPr>
    </w:lvl>
    <w:lvl w:ilvl="1" w:tplc="432E99C4">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0C02039"/>
    <w:multiLevelType w:val="hybridMultilevel"/>
    <w:tmpl w:val="B76C2E1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4C038C"/>
    <w:multiLevelType w:val="hybridMultilevel"/>
    <w:tmpl w:val="F634DD7C"/>
    <w:lvl w:ilvl="0" w:tplc="9C5AB1FA">
      <w:start w:val="1"/>
      <w:numFmt w:val="decimal"/>
      <w:lvlText w:val="%1."/>
      <w:lvlJc w:val="left"/>
      <w:pPr>
        <w:tabs>
          <w:tab w:val="num" w:pos="360"/>
        </w:tabs>
        <w:ind w:left="360" w:hanging="360"/>
      </w:pPr>
      <w:rPr>
        <w:rFonts w:ascii="Times New Roman" w:hAnsi="Times New Roman" w:cs="Times New Roman" w:hint="default"/>
        <w:b w:val="0"/>
        <w:bCs w:val="0"/>
        <w:color w:val="auto"/>
        <w:sz w:val="22"/>
        <w:szCs w:val="22"/>
      </w:rPr>
    </w:lvl>
    <w:lvl w:ilvl="1" w:tplc="04090017">
      <w:start w:val="1"/>
      <w:numFmt w:val="lowerLetter"/>
      <w:lvlText w:val="%2)"/>
      <w:lvlJc w:val="left"/>
      <w:pPr>
        <w:tabs>
          <w:tab w:val="num" w:pos="630"/>
        </w:tabs>
        <w:ind w:left="63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4">
    <w:nsid w:val="35856510"/>
    <w:multiLevelType w:val="hybridMultilevel"/>
    <w:tmpl w:val="E1E6D9B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A81294D"/>
    <w:multiLevelType w:val="hybridMultilevel"/>
    <w:tmpl w:val="3C4A6F0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B207A8D"/>
    <w:multiLevelType w:val="hybridMultilevel"/>
    <w:tmpl w:val="BDE0F3FC"/>
    <w:lvl w:ilvl="0" w:tplc="C3D08414">
      <w:start w:val="1"/>
      <w:numFmt w:val="decimal"/>
      <w:lvlText w:val="%1."/>
      <w:lvlJc w:val="left"/>
      <w:pPr>
        <w:tabs>
          <w:tab w:val="num" w:pos="360"/>
        </w:tabs>
        <w:ind w:left="360" w:hanging="360"/>
      </w:pPr>
      <w:rPr>
        <w:rFonts w:hint="default"/>
        <w:color w:val="auto"/>
      </w:rPr>
    </w:lvl>
    <w:lvl w:ilvl="1" w:tplc="FE720154">
      <w:start w:val="1"/>
      <w:numFmt w:val="lowerLetter"/>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40AB312D"/>
    <w:multiLevelType w:val="hybridMultilevel"/>
    <w:tmpl w:val="AD7CFE7A"/>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465454BD"/>
    <w:multiLevelType w:val="hybridMultilevel"/>
    <w:tmpl w:val="3646A7E4"/>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3440D2F"/>
    <w:multiLevelType w:val="hybridMultilevel"/>
    <w:tmpl w:val="037AB12E"/>
    <w:lvl w:ilvl="0" w:tplc="AA4494B4">
      <w:start w:val="1"/>
      <w:numFmt w:val="lowerLetter"/>
      <w:lvlText w:val="%1)"/>
      <w:lvlJc w:val="left"/>
      <w:pPr>
        <w:tabs>
          <w:tab w:val="num" w:pos="720"/>
        </w:tabs>
        <w:ind w:left="720" w:hanging="360"/>
      </w:pPr>
      <w:rPr>
        <w:rFonts w:cs="Times New Roman" w:hint="default"/>
        <w:b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9D7D68"/>
    <w:multiLevelType w:val="hybridMultilevel"/>
    <w:tmpl w:val="7E20F928"/>
    <w:lvl w:ilvl="0" w:tplc="69544C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346C6"/>
    <w:multiLevelType w:val="hybridMultilevel"/>
    <w:tmpl w:val="6EEA7812"/>
    <w:lvl w:ilvl="0" w:tplc="6498725E">
      <w:start w:val="1"/>
      <w:numFmt w:val="decimal"/>
      <w:lvlText w:val="%1."/>
      <w:lvlJc w:val="left"/>
      <w:pPr>
        <w:tabs>
          <w:tab w:val="num" w:pos="720"/>
        </w:tabs>
        <w:ind w:left="720" w:hanging="720"/>
      </w:pPr>
      <w:rPr>
        <w:rFonts w:cs="Times New Roman" w:hint="default"/>
      </w:rPr>
    </w:lvl>
    <w:lvl w:ilvl="1" w:tplc="E5BAB9E8">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530"/>
        </w:tabs>
        <w:ind w:left="1530" w:hanging="180"/>
      </w:pPr>
      <w:rPr>
        <w:rFonts w:cs="Times New Roman"/>
      </w:rPr>
    </w:lvl>
    <w:lvl w:ilvl="3" w:tplc="0409000F" w:tentative="1">
      <w:start w:val="1"/>
      <w:numFmt w:val="decimal"/>
      <w:lvlText w:val="%4."/>
      <w:lvlJc w:val="left"/>
      <w:pPr>
        <w:tabs>
          <w:tab w:val="num" w:pos="2250"/>
        </w:tabs>
        <w:ind w:left="2250" w:hanging="360"/>
      </w:pPr>
      <w:rPr>
        <w:rFonts w:cs="Times New Roman"/>
      </w:rPr>
    </w:lvl>
    <w:lvl w:ilvl="4" w:tplc="04090019" w:tentative="1">
      <w:start w:val="1"/>
      <w:numFmt w:val="lowerLetter"/>
      <w:lvlText w:val="%5."/>
      <w:lvlJc w:val="left"/>
      <w:pPr>
        <w:tabs>
          <w:tab w:val="num" w:pos="2970"/>
        </w:tabs>
        <w:ind w:left="2970" w:hanging="360"/>
      </w:pPr>
      <w:rPr>
        <w:rFonts w:cs="Times New Roman"/>
      </w:rPr>
    </w:lvl>
    <w:lvl w:ilvl="5" w:tplc="0409001B" w:tentative="1">
      <w:start w:val="1"/>
      <w:numFmt w:val="lowerRoman"/>
      <w:lvlText w:val="%6."/>
      <w:lvlJc w:val="right"/>
      <w:pPr>
        <w:tabs>
          <w:tab w:val="num" w:pos="3690"/>
        </w:tabs>
        <w:ind w:left="3690" w:hanging="180"/>
      </w:pPr>
      <w:rPr>
        <w:rFonts w:cs="Times New Roman"/>
      </w:rPr>
    </w:lvl>
    <w:lvl w:ilvl="6" w:tplc="0409000F" w:tentative="1">
      <w:start w:val="1"/>
      <w:numFmt w:val="decimal"/>
      <w:lvlText w:val="%7."/>
      <w:lvlJc w:val="left"/>
      <w:pPr>
        <w:tabs>
          <w:tab w:val="num" w:pos="4410"/>
        </w:tabs>
        <w:ind w:left="4410" w:hanging="360"/>
      </w:pPr>
      <w:rPr>
        <w:rFonts w:cs="Times New Roman"/>
      </w:rPr>
    </w:lvl>
    <w:lvl w:ilvl="7" w:tplc="04090019" w:tentative="1">
      <w:start w:val="1"/>
      <w:numFmt w:val="lowerLetter"/>
      <w:lvlText w:val="%8."/>
      <w:lvlJc w:val="left"/>
      <w:pPr>
        <w:tabs>
          <w:tab w:val="num" w:pos="5130"/>
        </w:tabs>
        <w:ind w:left="5130" w:hanging="360"/>
      </w:pPr>
      <w:rPr>
        <w:rFonts w:cs="Times New Roman"/>
      </w:rPr>
    </w:lvl>
    <w:lvl w:ilvl="8" w:tplc="0409001B" w:tentative="1">
      <w:start w:val="1"/>
      <w:numFmt w:val="lowerRoman"/>
      <w:lvlText w:val="%9."/>
      <w:lvlJc w:val="right"/>
      <w:pPr>
        <w:tabs>
          <w:tab w:val="num" w:pos="5850"/>
        </w:tabs>
        <w:ind w:left="5850" w:hanging="180"/>
      </w:pPr>
      <w:rPr>
        <w:rFonts w:cs="Times New Roman"/>
      </w:rPr>
    </w:lvl>
  </w:abstractNum>
  <w:abstractNum w:abstractNumId="12">
    <w:nsid w:val="65F70970"/>
    <w:multiLevelType w:val="multilevel"/>
    <w:tmpl w:val="10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7FB93186"/>
    <w:multiLevelType w:val="hybridMultilevel"/>
    <w:tmpl w:val="944EE5C2"/>
    <w:lvl w:ilvl="0" w:tplc="AD16D6C8">
      <w:start w:val="1"/>
      <w:numFmt w:val="lowerLetter"/>
      <w:lvlText w:val="%1)"/>
      <w:lvlJc w:val="left"/>
      <w:pPr>
        <w:tabs>
          <w:tab w:val="num" w:pos="360"/>
        </w:tabs>
        <w:ind w:left="360" w:hanging="360"/>
      </w:pPr>
      <w:rPr>
        <w:rFonts w:cs="Times New Roman" w:hint="default"/>
      </w:rPr>
    </w:lvl>
    <w:lvl w:ilvl="1" w:tplc="04090017">
      <w:start w:val="1"/>
      <w:numFmt w:val="lowerLetter"/>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6"/>
  </w:num>
  <w:num w:numId="2">
    <w:abstractNumId w:val="3"/>
  </w:num>
  <w:num w:numId="3">
    <w:abstractNumId w:val="8"/>
  </w:num>
  <w:num w:numId="4">
    <w:abstractNumId w:val="4"/>
  </w:num>
  <w:num w:numId="5">
    <w:abstractNumId w:val="0"/>
  </w:num>
  <w:num w:numId="6">
    <w:abstractNumId w:val="5"/>
  </w:num>
  <w:num w:numId="7">
    <w:abstractNumId w:val="13"/>
  </w:num>
  <w:num w:numId="8">
    <w:abstractNumId w:val="1"/>
  </w:num>
  <w:num w:numId="9">
    <w:abstractNumId w:val="9"/>
  </w:num>
  <w:num w:numId="10">
    <w:abstractNumId w:val="11"/>
  </w:num>
  <w:num w:numId="11">
    <w:abstractNumId w:val="10"/>
  </w:num>
  <w:num w:numId="12">
    <w:abstractNumId w:val="2"/>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D40"/>
    <w:rsid w:val="0008422C"/>
    <w:rsid w:val="00122AAC"/>
    <w:rsid w:val="001366D0"/>
    <w:rsid w:val="00227744"/>
    <w:rsid w:val="00265FDF"/>
    <w:rsid w:val="00280826"/>
    <w:rsid w:val="002D7567"/>
    <w:rsid w:val="00303263"/>
    <w:rsid w:val="00353D5A"/>
    <w:rsid w:val="00390977"/>
    <w:rsid w:val="003C75FC"/>
    <w:rsid w:val="003C7C10"/>
    <w:rsid w:val="00470DEE"/>
    <w:rsid w:val="004C79CF"/>
    <w:rsid w:val="00563D11"/>
    <w:rsid w:val="005952D4"/>
    <w:rsid w:val="005D5D58"/>
    <w:rsid w:val="00611544"/>
    <w:rsid w:val="00667FE8"/>
    <w:rsid w:val="006D618C"/>
    <w:rsid w:val="007969E1"/>
    <w:rsid w:val="00796BAB"/>
    <w:rsid w:val="007A5BBF"/>
    <w:rsid w:val="007B20B5"/>
    <w:rsid w:val="00807A4D"/>
    <w:rsid w:val="00817886"/>
    <w:rsid w:val="00854D40"/>
    <w:rsid w:val="00872B77"/>
    <w:rsid w:val="009130A7"/>
    <w:rsid w:val="009B6239"/>
    <w:rsid w:val="009F5AC0"/>
    <w:rsid w:val="00A56E96"/>
    <w:rsid w:val="00A604B5"/>
    <w:rsid w:val="00A623F4"/>
    <w:rsid w:val="00A67E4F"/>
    <w:rsid w:val="00A74739"/>
    <w:rsid w:val="00AB0659"/>
    <w:rsid w:val="00AD26FA"/>
    <w:rsid w:val="00B22FA8"/>
    <w:rsid w:val="00B76867"/>
    <w:rsid w:val="00BA3564"/>
    <w:rsid w:val="00BF748A"/>
    <w:rsid w:val="00C70D58"/>
    <w:rsid w:val="00C7513B"/>
    <w:rsid w:val="00CB56C0"/>
    <w:rsid w:val="00D97DF8"/>
    <w:rsid w:val="00DB6883"/>
    <w:rsid w:val="00DC3703"/>
    <w:rsid w:val="00DD5AC2"/>
    <w:rsid w:val="00DE7179"/>
    <w:rsid w:val="00E1051F"/>
    <w:rsid w:val="00E547BF"/>
    <w:rsid w:val="00E63547"/>
    <w:rsid w:val="00ED4595"/>
    <w:rsid w:val="00F310EA"/>
    <w:rsid w:val="00F53D28"/>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40"/>
    <w:rPr>
      <w:rFonts w:ascii="Times New Roman" w:eastAsia="Times New Roman" w:hAnsi="Times New Roman"/>
      <w:sz w:val="24"/>
      <w:szCs w:val="24"/>
    </w:rPr>
  </w:style>
  <w:style w:type="paragraph" w:styleId="Heading1">
    <w:name w:val="heading 1"/>
    <w:basedOn w:val="Normal"/>
    <w:next w:val="Normal"/>
    <w:link w:val="Heading1Char"/>
    <w:qFormat/>
    <w:locked/>
    <w:rsid w:val="007B20B5"/>
    <w:pPr>
      <w:keepNext/>
      <w:numPr>
        <w:numId w:val="13"/>
      </w:numPr>
      <w:spacing w:before="240" w:after="60"/>
      <w:outlineLvl w:val="0"/>
    </w:pPr>
    <w:rPr>
      <w:rFonts w:ascii="Cambria" w:hAnsi="Cambria"/>
      <w:b/>
      <w:bCs/>
      <w:kern w:val="32"/>
      <w:sz w:val="32"/>
      <w:szCs w:val="32"/>
      <w:lang w:val="en-CA" w:eastAsia="en-CA"/>
    </w:rPr>
  </w:style>
  <w:style w:type="paragraph" w:styleId="Heading2">
    <w:name w:val="heading 2"/>
    <w:basedOn w:val="Normal"/>
    <w:next w:val="Normal"/>
    <w:link w:val="Heading2Char"/>
    <w:uiPriority w:val="99"/>
    <w:unhideWhenUsed/>
    <w:qFormat/>
    <w:locked/>
    <w:rsid w:val="007B20B5"/>
    <w:pPr>
      <w:keepNext/>
      <w:numPr>
        <w:ilvl w:val="1"/>
        <w:numId w:val="13"/>
      </w:numPr>
      <w:spacing w:before="240" w:after="60"/>
      <w:outlineLvl w:val="1"/>
    </w:pPr>
    <w:rPr>
      <w:rFonts w:ascii="Cambria" w:hAnsi="Cambria"/>
      <w:b/>
      <w:bCs/>
      <w:i/>
      <w:iCs/>
      <w:sz w:val="28"/>
      <w:szCs w:val="28"/>
      <w:lang w:val="en-CA" w:eastAsia="en-CA"/>
    </w:rPr>
  </w:style>
  <w:style w:type="paragraph" w:styleId="Heading3">
    <w:name w:val="heading 3"/>
    <w:basedOn w:val="Normal"/>
    <w:next w:val="Normal"/>
    <w:link w:val="Heading3Char"/>
    <w:unhideWhenUsed/>
    <w:qFormat/>
    <w:locked/>
    <w:rsid w:val="007B20B5"/>
    <w:pPr>
      <w:keepNext/>
      <w:numPr>
        <w:ilvl w:val="2"/>
        <w:numId w:val="13"/>
      </w:numPr>
      <w:spacing w:before="240" w:after="60"/>
      <w:outlineLvl w:val="2"/>
    </w:pPr>
    <w:rPr>
      <w:rFonts w:ascii="Cambria" w:hAnsi="Cambria"/>
      <w:b/>
      <w:bCs/>
      <w:sz w:val="26"/>
      <w:szCs w:val="26"/>
      <w:lang w:val="en-CA" w:eastAsia="en-CA"/>
    </w:rPr>
  </w:style>
  <w:style w:type="paragraph" w:styleId="Heading4">
    <w:name w:val="heading 4"/>
    <w:basedOn w:val="Normal"/>
    <w:next w:val="Normal"/>
    <w:link w:val="Heading4Char"/>
    <w:semiHidden/>
    <w:unhideWhenUsed/>
    <w:qFormat/>
    <w:locked/>
    <w:rsid w:val="007B20B5"/>
    <w:pPr>
      <w:keepNext/>
      <w:numPr>
        <w:ilvl w:val="3"/>
        <w:numId w:val="13"/>
      </w:numPr>
      <w:spacing w:before="240" w:after="60"/>
      <w:outlineLvl w:val="3"/>
    </w:pPr>
    <w:rPr>
      <w:rFonts w:ascii="Calibri" w:hAnsi="Calibri"/>
      <w:b/>
      <w:bCs/>
      <w:sz w:val="28"/>
      <w:szCs w:val="28"/>
      <w:lang w:val="en-CA" w:eastAsia="en-CA"/>
    </w:rPr>
  </w:style>
  <w:style w:type="paragraph" w:styleId="Heading5">
    <w:name w:val="heading 5"/>
    <w:basedOn w:val="Normal"/>
    <w:next w:val="Normal"/>
    <w:link w:val="Heading5Char"/>
    <w:semiHidden/>
    <w:unhideWhenUsed/>
    <w:qFormat/>
    <w:locked/>
    <w:rsid w:val="007B20B5"/>
    <w:pPr>
      <w:numPr>
        <w:ilvl w:val="4"/>
        <w:numId w:val="13"/>
      </w:numPr>
      <w:spacing w:before="240" w:after="60"/>
      <w:outlineLvl w:val="4"/>
    </w:pPr>
    <w:rPr>
      <w:rFonts w:ascii="Calibri" w:hAnsi="Calibri"/>
      <w:b/>
      <w:bCs/>
      <w:i/>
      <w:iCs/>
      <w:sz w:val="26"/>
      <w:szCs w:val="26"/>
      <w:lang w:val="en-CA" w:eastAsia="en-CA"/>
    </w:rPr>
  </w:style>
  <w:style w:type="paragraph" w:styleId="Heading6">
    <w:name w:val="heading 6"/>
    <w:basedOn w:val="Normal"/>
    <w:next w:val="Normal"/>
    <w:link w:val="Heading6Char"/>
    <w:semiHidden/>
    <w:unhideWhenUsed/>
    <w:qFormat/>
    <w:locked/>
    <w:rsid w:val="007B20B5"/>
    <w:pPr>
      <w:numPr>
        <w:ilvl w:val="5"/>
        <w:numId w:val="13"/>
      </w:numPr>
      <w:spacing w:before="240" w:after="60"/>
      <w:outlineLvl w:val="5"/>
    </w:pPr>
    <w:rPr>
      <w:rFonts w:ascii="Calibri" w:hAnsi="Calibri"/>
      <w:b/>
      <w:bCs/>
      <w:sz w:val="22"/>
      <w:szCs w:val="22"/>
      <w:lang w:val="en-CA" w:eastAsia="en-CA"/>
    </w:rPr>
  </w:style>
  <w:style w:type="paragraph" w:styleId="Heading7">
    <w:name w:val="heading 7"/>
    <w:basedOn w:val="Normal"/>
    <w:next w:val="Normal"/>
    <w:link w:val="Heading7Char"/>
    <w:semiHidden/>
    <w:unhideWhenUsed/>
    <w:qFormat/>
    <w:locked/>
    <w:rsid w:val="007B20B5"/>
    <w:pPr>
      <w:numPr>
        <w:ilvl w:val="6"/>
        <w:numId w:val="13"/>
      </w:numPr>
      <w:spacing w:before="240" w:after="60"/>
      <w:outlineLvl w:val="6"/>
    </w:pPr>
    <w:rPr>
      <w:rFonts w:ascii="Calibri" w:hAnsi="Calibri"/>
      <w:lang w:val="en-CA" w:eastAsia="en-CA"/>
    </w:rPr>
  </w:style>
  <w:style w:type="paragraph" w:styleId="Heading8">
    <w:name w:val="heading 8"/>
    <w:basedOn w:val="Normal"/>
    <w:next w:val="Normal"/>
    <w:link w:val="Heading8Char"/>
    <w:semiHidden/>
    <w:unhideWhenUsed/>
    <w:qFormat/>
    <w:locked/>
    <w:rsid w:val="007B20B5"/>
    <w:pPr>
      <w:numPr>
        <w:ilvl w:val="7"/>
        <w:numId w:val="13"/>
      </w:numPr>
      <w:spacing w:before="240" w:after="60"/>
      <w:outlineLvl w:val="7"/>
    </w:pPr>
    <w:rPr>
      <w:rFonts w:ascii="Calibri" w:hAnsi="Calibri"/>
      <w:i/>
      <w:iCs/>
      <w:lang w:val="en-CA" w:eastAsia="en-CA"/>
    </w:rPr>
  </w:style>
  <w:style w:type="paragraph" w:styleId="Heading9">
    <w:name w:val="heading 9"/>
    <w:basedOn w:val="Normal"/>
    <w:next w:val="Normal"/>
    <w:link w:val="Heading9Char"/>
    <w:semiHidden/>
    <w:unhideWhenUsed/>
    <w:qFormat/>
    <w:locked/>
    <w:rsid w:val="007B20B5"/>
    <w:pPr>
      <w:numPr>
        <w:ilvl w:val="8"/>
        <w:numId w:val="13"/>
      </w:numPr>
      <w:spacing w:before="240" w:after="60"/>
      <w:outlineLvl w:val="8"/>
    </w:pPr>
    <w:rPr>
      <w:rFonts w:ascii="Cambria" w:hAnsi="Cambria"/>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4D40"/>
    <w:pPr>
      <w:tabs>
        <w:tab w:val="center" w:pos="4320"/>
        <w:tab w:val="right" w:pos="8640"/>
      </w:tabs>
    </w:pPr>
  </w:style>
  <w:style w:type="character" w:customStyle="1" w:styleId="FooterChar">
    <w:name w:val="Footer Char"/>
    <w:basedOn w:val="DefaultParagraphFont"/>
    <w:link w:val="Footer"/>
    <w:uiPriority w:val="99"/>
    <w:locked/>
    <w:rsid w:val="00854D40"/>
    <w:rPr>
      <w:rFonts w:ascii="Times New Roman" w:hAnsi="Times New Roman" w:cs="Times New Roman"/>
      <w:sz w:val="24"/>
      <w:szCs w:val="24"/>
    </w:rPr>
  </w:style>
  <w:style w:type="paragraph" w:styleId="ListParagraph">
    <w:name w:val="List Paragraph"/>
    <w:basedOn w:val="Normal"/>
    <w:uiPriority w:val="99"/>
    <w:qFormat/>
    <w:rsid w:val="00854D40"/>
    <w:pPr>
      <w:ind w:left="720"/>
    </w:pPr>
  </w:style>
  <w:style w:type="paragraph" w:customStyle="1" w:styleId="bodycopy">
    <w:name w:val="bodycopy"/>
    <w:basedOn w:val="Normal"/>
    <w:uiPriority w:val="99"/>
    <w:rsid w:val="00854D40"/>
    <w:pPr>
      <w:spacing w:before="100" w:beforeAutospacing="1" w:after="100" w:afterAutospacing="1" w:line="312" w:lineRule="auto"/>
    </w:pPr>
    <w:rPr>
      <w:rFonts w:ascii="Verdana" w:hAnsi="Verdana" w:cs="Verdana"/>
      <w:color w:val="000000"/>
      <w:sz w:val="14"/>
      <w:szCs w:val="14"/>
    </w:rPr>
  </w:style>
  <w:style w:type="paragraph" w:styleId="BodyTextIndent2">
    <w:name w:val="Body Text Indent 2"/>
    <w:basedOn w:val="Normal"/>
    <w:link w:val="BodyTextIndent2Char"/>
    <w:uiPriority w:val="99"/>
    <w:rsid w:val="00854D40"/>
    <w:pPr>
      <w:ind w:left="360"/>
    </w:pPr>
  </w:style>
  <w:style w:type="character" w:customStyle="1" w:styleId="BodyTextIndent2Char">
    <w:name w:val="Body Text Indent 2 Char"/>
    <w:basedOn w:val="DefaultParagraphFont"/>
    <w:link w:val="BodyTextIndent2"/>
    <w:uiPriority w:val="99"/>
    <w:locked/>
    <w:rsid w:val="00854D40"/>
    <w:rPr>
      <w:rFonts w:ascii="Times New Roman" w:hAnsi="Times New Roman" w:cs="Times New Roman"/>
      <w:sz w:val="24"/>
      <w:szCs w:val="24"/>
    </w:rPr>
  </w:style>
  <w:style w:type="paragraph" w:styleId="BodyTextIndent3">
    <w:name w:val="Body Text Indent 3"/>
    <w:basedOn w:val="Normal"/>
    <w:link w:val="BodyTextIndent3Char"/>
    <w:uiPriority w:val="99"/>
    <w:rsid w:val="00854D40"/>
    <w:pPr>
      <w:tabs>
        <w:tab w:val="num" w:pos="720"/>
      </w:tabs>
      <w:ind w:left="720"/>
    </w:pPr>
  </w:style>
  <w:style w:type="character" w:customStyle="1" w:styleId="BodyTextIndent3Char">
    <w:name w:val="Body Text Indent 3 Char"/>
    <w:basedOn w:val="DefaultParagraphFont"/>
    <w:link w:val="BodyTextIndent3"/>
    <w:uiPriority w:val="99"/>
    <w:locked/>
    <w:rsid w:val="00854D40"/>
    <w:rPr>
      <w:rFonts w:ascii="Times New Roman" w:hAnsi="Times New Roman" w:cs="Times New Roman"/>
      <w:sz w:val="24"/>
      <w:szCs w:val="24"/>
    </w:rPr>
  </w:style>
  <w:style w:type="paragraph" w:styleId="BodyText">
    <w:name w:val="Body Text"/>
    <w:basedOn w:val="Normal"/>
    <w:link w:val="BodyTextChar"/>
    <w:uiPriority w:val="99"/>
    <w:rsid w:val="00854D40"/>
    <w:pPr>
      <w:spacing w:after="120"/>
    </w:pPr>
  </w:style>
  <w:style w:type="character" w:customStyle="1" w:styleId="BodyTextChar">
    <w:name w:val="Body Text Char"/>
    <w:basedOn w:val="DefaultParagraphFont"/>
    <w:link w:val="BodyText"/>
    <w:uiPriority w:val="99"/>
    <w:locked/>
    <w:rsid w:val="00854D40"/>
    <w:rPr>
      <w:rFonts w:ascii="Times New Roman" w:hAnsi="Times New Roman" w:cs="Times New Roman"/>
      <w:sz w:val="24"/>
      <w:szCs w:val="24"/>
    </w:rPr>
  </w:style>
  <w:style w:type="paragraph" w:styleId="BalloonText">
    <w:name w:val="Balloon Text"/>
    <w:basedOn w:val="Normal"/>
    <w:link w:val="BalloonTextChar"/>
    <w:uiPriority w:val="99"/>
    <w:semiHidden/>
    <w:rsid w:val="00563D11"/>
    <w:rPr>
      <w:rFonts w:ascii="Tahoma" w:hAnsi="Tahoma" w:cs="Tahoma"/>
      <w:sz w:val="16"/>
      <w:szCs w:val="16"/>
    </w:rPr>
  </w:style>
  <w:style w:type="character" w:customStyle="1" w:styleId="BalloonTextChar">
    <w:name w:val="Balloon Text Char"/>
    <w:basedOn w:val="DefaultParagraphFont"/>
    <w:link w:val="BalloonText"/>
    <w:uiPriority w:val="99"/>
    <w:semiHidden/>
    <w:rsid w:val="004A0F11"/>
    <w:rPr>
      <w:rFonts w:ascii="Times New Roman" w:eastAsia="Times New Roman" w:hAnsi="Times New Roman"/>
      <w:sz w:val="0"/>
      <w:szCs w:val="0"/>
    </w:rPr>
  </w:style>
  <w:style w:type="paragraph" w:customStyle="1" w:styleId="Default">
    <w:name w:val="Default"/>
    <w:rsid w:val="00807A4D"/>
    <w:pPr>
      <w:autoSpaceDE w:val="0"/>
      <w:autoSpaceDN w:val="0"/>
      <w:adjustRightInd w:val="0"/>
    </w:pPr>
    <w:rPr>
      <w:rFonts w:ascii="Arial" w:hAnsi="Arial" w:cs="Arial"/>
      <w:color w:val="000000"/>
      <w:sz w:val="24"/>
      <w:szCs w:val="24"/>
    </w:rPr>
  </w:style>
  <w:style w:type="paragraph" w:customStyle="1" w:styleId="1AutoList1">
    <w:name w:val="1AutoList1"/>
    <w:basedOn w:val="Default"/>
    <w:next w:val="Default"/>
    <w:uiPriority w:val="99"/>
    <w:rsid w:val="00807A4D"/>
    <w:rPr>
      <w:color w:val="auto"/>
    </w:rPr>
  </w:style>
  <w:style w:type="paragraph" w:styleId="BodyTextIndent">
    <w:name w:val="Body Text Indent"/>
    <w:basedOn w:val="Normal"/>
    <w:link w:val="BodyTextIndentChar"/>
    <w:uiPriority w:val="99"/>
    <w:semiHidden/>
    <w:unhideWhenUsed/>
    <w:rsid w:val="00796BAB"/>
    <w:pPr>
      <w:spacing w:after="120"/>
      <w:ind w:left="360"/>
    </w:pPr>
    <w:rPr>
      <w:lang w:val="en-CA" w:eastAsia="en-CA"/>
    </w:rPr>
  </w:style>
  <w:style w:type="character" w:customStyle="1" w:styleId="BodyTextIndentChar">
    <w:name w:val="Body Text Indent Char"/>
    <w:basedOn w:val="DefaultParagraphFont"/>
    <w:link w:val="BodyTextIndent"/>
    <w:uiPriority w:val="99"/>
    <w:semiHidden/>
    <w:rsid w:val="00796BAB"/>
    <w:rPr>
      <w:rFonts w:ascii="Times New Roman" w:eastAsia="Times New Roman" w:hAnsi="Times New Roman"/>
      <w:sz w:val="24"/>
      <w:szCs w:val="24"/>
      <w:lang w:val="en-CA" w:eastAsia="en-CA"/>
    </w:rPr>
  </w:style>
  <w:style w:type="character" w:customStyle="1" w:styleId="Heading1Char">
    <w:name w:val="Heading 1 Char"/>
    <w:basedOn w:val="DefaultParagraphFont"/>
    <w:link w:val="Heading1"/>
    <w:rsid w:val="007B20B5"/>
    <w:rPr>
      <w:rFonts w:ascii="Cambria" w:eastAsia="Times New Roman" w:hAnsi="Cambria"/>
      <w:b/>
      <w:bCs/>
      <w:kern w:val="32"/>
      <w:sz w:val="32"/>
      <w:szCs w:val="32"/>
      <w:lang w:val="en-CA" w:eastAsia="en-CA"/>
    </w:rPr>
  </w:style>
  <w:style w:type="character" w:customStyle="1" w:styleId="Heading2Char">
    <w:name w:val="Heading 2 Char"/>
    <w:basedOn w:val="DefaultParagraphFont"/>
    <w:link w:val="Heading2"/>
    <w:uiPriority w:val="99"/>
    <w:rsid w:val="007B20B5"/>
    <w:rPr>
      <w:rFonts w:ascii="Cambria" w:eastAsia="Times New Roman" w:hAnsi="Cambria"/>
      <w:b/>
      <w:bCs/>
      <w:i/>
      <w:iCs/>
      <w:sz w:val="28"/>
      <w:szCs w:val="28"/>
      <w:lang w:val="en-CA" w:eastAsia="en-CA"/>
    </w:rPr>
  </w:style>
  <w:style w:type="character" w:customStyle="1" w:styleId="Heading3Char">
    <w:name w:val="Heading 3 Char"/>
    <w:basedOn w:val="DefaultParagraphFont"/>
    <w:link w:val="Heading3"/>
    <w:rsid w:val="007B20B5"/>
    <w:rPr>
      <w:rFonts w:ascii="Cambria" w:eastAsia="Times New Roman" w:hAnsi="Cambria"/>
      <w:b/>
      <w:bCs/>
      <w:sz w:val="26"/>
      <w:szCs w:val="26"/>
      <w:lang w:val="en-CA" w:eastAsia="en-CA"/>
    </w:rPr>
  </w:style>
  <w:style w:type="character" w:customStyle="1" w:styleId="Heading4Char">
    <w:name w:val="Heading 4 Char"/>
    <w:basedOn w:val="DefaultParagraphFont"/>
    <w:link w:val="Heading4"/>
    <w:semiHidden/>
    <w:rsid w:val="007B20B5"/>
    <w:rPr>
      <w:rFonts w:eastAsia="Times New Roman"/>
      <w:b/>
      <w:bCs/>
      <w:sz w:val="28"/>
      <w:szCs w:val="28"/>
      <w:lang w:val="en-CA" w:eastAsia="en-CA"/>
    </w:rPr>
  </w:style>
  <w:style w:type="character" w:customStyle="1" w:styleId="Heading5Char">
    <w:name w:val="Heading 5 Char"/>
    <w:basedOn w:val="DefaultParagraphFont"/>
    <w:link w:val="Heading5"/>
    <w:semiHidden/>
    <w:rsid w:val="007B20B5"/>
    <w:rPr>
      <w:rFonts w:eastAsia="Times New Roman"/>
      <w:b/>
      <w:bCs/>
      <w:i/>
      <w:iCs/>
      <w:sz w:val="26"/>
      <w:szCs w:val="26"/>
      <w:lang w:val="en-CA" w:eastAsia="en-CA"/>
    </w:rPr>
  </w:style>
  <w:style w:type="character" w:customStyle="1" w:styleId="Heading6Char">
    <w:name w:val="Heading 6 Char"/>
    <w:basedOn w:val="DefaultParagraphFont"/>
    <w:link w:val="Heading6"/>
    <w:semiHidden/>
    <w:rsid w:val="007B20B5"/>
    <w:rPr>
      <w:rFonts w:eastAsia="Times New Roman"/>
      <w:b/>
      <w:bCs/>
      <w:lang w:val="en-CA" w:eastAsia="en-CA"/>
    </w:rPr>
  </w:style>
  <w:style w:type="character" w:customStyle="1" w:styleId="Heading7Char">
    <w:name w:val="Heading 7 Char"/>
    <w:basedOn w:val="DefaultParagraphFont"/>
    <w:link w:val="Heading7"/>
    <w:semiHidden/>
    <w:rsid w:val="007B20B5"/>
    <w:rPr>
      <w:rFonts w:eastAsia="Times New Roman"/>
      <w:sz w:val="24"/>
      <w:szCs w:val="24"/>
      <w:lang w:val="en-CA" w:eastAsia="en-CA"/>
    </w:rPr>
  </w:style>
  <w:style w:type="character" w:customStyle="1" w:styleId="Heading8Char">
    <w:name w:val="Heading 8 Char"/>
    <w:basedOn w:val="DefaultParagraphFont"/>
    <w:link w:val="Heading8"/>
    <w:semiHidden/>
    <w:rsid w:val="007B20B5"/>
    <w:rPr>
      <w:rFonts w:eastAsia="Times New Roman"/>
      <w:i/>
      <w:iCs/>
      <w:sz w:val="24"/>
      <w:szCs w:val="24"/>
      <w:lang w:val="en-CA" w:eastAsia="en-CA"/>
    </w:rPr>
  </w:style>
  <w:style w:type="character" w:customStyle="1" w:styleId="Heading9Char">
    <w:name w:val="Heading 9 Char"/>
    <w:basedOn w:val="DefaultParagraphFont"/>
    <w:link w:val="Heading9"/>
    <w:semiHidden/>
    <w:rsid w:val="007B20B5"/>
    <w:rPr>
      <w:rFonts w:ascii="Cambria" w:eastAsia="Times New Roman" w:hAnsi="Cambria"/>
      <w:lang w:val="en-CA" w:eastAsia="en-CA"/>
    </w:rPr>
  </w:style>
  <w:style w:type="character" w:styleId="CommentReference">
    <w:name w:val="annotation reference"/>
    <w:basedOn w:val="DefaultParagraphFont"/>
    <w:uiPriority w:val="99"/>
    <w:semiHidden/>
    <w:unhideWhenUsed/>
    <w:rsid w:val="0008422C"/>
    <w:rPr>
      <w:sz w:val="16"/>
      <w:szCs w:val="16"/>
    </w:rPr>
  </w:style>
  <w:style w:type="paragraph" w:styleId="CommentText">
    <w:name w:val="annotation text"/>
    <w:basedOn w:val="Normal"/>
    <w:link w:val="CommentTextChar"/>
    <w:uiPriority w:val="99"/>
    <w:semiHidden/>
    <w:unhideWhenUsed/>
    <w:rsid w:val="0008422C"/>
    <w:rPr>
      <w:sz w:val="20"/>
      <w:szCs w:val="20"/>
    </w:rPr>
  </w:style>
  <w:style w:type="character" w:customStyle="1" w:styleId="CommentTextChar">
    <w:name w:val="Comment Text Char"/>
    <w:basedOn w:val="DefaultParagraphFont"/>
    <w:link w:val="CommentText"/>
    <w:uiPriority w:val="99"/>
    <w:semiHidden/>
    <w:rsid w:val="0008422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422C"/>
    <w:rPr>
      <w:b/>
      <w:bCs/>
    </w:rPr>
  </w:style>
  <w:style w:type="character" w:customStyle="1" w:styleId="CommentSubjectChar">
    <w:name w:val="Comment Subject Char"/>
    <w:basedOn w:val="CommentTextChar"/>
    <w:link w:val="CommentSubject"/>
    <w:uiPriority w:val="99"/>
    <w:semiHidden/>
    <w:rsid w:val="0008422C"/>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D40"/>
    <w:rPr>
      <w:rFonts w:ascii="Times New Roman" w:eastAsia="Times New Roman" w:hAnsi="Times New Roman"/>
      <w:sz w:val="24"/>
      <w:szCs w:val="24"/>
    </w:rPr>
  </w:style>
  <w:style w:type="paragraph" w:styleId="Heading1">
    <w:name w:val="heading 1"/>
    <w:basedOn w:val="Normal"/>
    <w:next w:val="Normal"/>
    <w:link w:val="Heading1Char"/>
    <w:qFormat/>
    <w:locked/>
    <w:rsid w:val="007B20B5"/>
    <w:pPr>
      <w:keepNext/>
      <w:numPr>
        <w:numId w:val="13"/>
      </w:numPr>
      <w:spacing w:before="240" w:after="60"/>
      <w:outlineLvl w:val="0"/>
    </w:pPr>
    <w:rPr>
      <w:rFonts w:ascii="Cambria" w:hAnsi="Cambria"/>
      <w:b/>
      <w:bCs/>
      <w:kern w:val="32"/>
      <w:sz w:val="32"/>
      <w:szCs w:val="32"/>
      <w:lang w:val="en-CA" w:eastAsia="en-CA"/>
    </w:rPr>
  </w:style>
  <w:style w:type="paragraph" w:styleId="Heading2">
    <w:name w:val="heading 2"/>
    <w:basedOn w:val="Normal"/>
    <w:next w:val="Normal"/>
    <w:link w:val="Heading2Char"/>
    <w:uiPriority w:val="99"/>
    <w:unhideWhenUsed/>
    <w:qFormat/>
    <w:locked/>
    <w:rsid w:val="007B20B5"/>
    <w:pPr>
      <w:keepNext/>
      <w:numPr>
        <w:ilvl w:val="1"/>
        <w:numId w:val="13"/>
      </w:numPr>
      <w:spacing w:before="240" w:after="60"/>
      <w:outlineLvl w:val="1"/>
    </w:pPr>
    <w:rPr>
      <w:rFonts w:ascii="Cambria" w:hAnsi="Cambria"/>
      <w:b/>
      <w:bCs/>
      <w:i/>
      <w:iCs/>
      <w:sz w:val="28"/>
      <w:szCs w:val="28"/>
      <w:lang w:val="en-CA" w:eastAsia="en-CA"/>
    </w:rPr>
  </w:style>
  <w:style w:type="paragraph" w:styleId="Heading3">
    <w:name w:val="heading 3"/>
    <w:basedOn w:val="Normal"/>
    <w:next w:val="Normal"/>
    <w:link w:val="Heading3Char"/>
    <w:unhideWhenUsed/>
    <w:qFormat/>
    <w:locked/>
    <w:rsid w:val="007B20B5"/>
    <w:pPr>
      <w:keepNext/>
      <w:numPr>
        <w:ilvl w:val="2"/>
        <w:numId w:val="13"/>
      </w:numPr>
      <w:spacing w:before="240" w:after="60"/>
      <w:outlineLvl w:val="2"/>
    </w:pPr>
    <w:rPr>
      <w:rFonts w:ascii="Cambria" w:hAnsi="Cambria"/>
      <w:b/>
      <w:bCs/>
      <w:sz w:val="26"/>
      <w:szCs w:val="26"/>
      <w:lang w:val="en-CA" w:eastAsia="en-CA"/>
    </w:rPr>
  </w:style>
  <w:style w:type="paragraph" w:styleId="Heading4">
    <w:name w:val="heading 4"/>
    <w:basedOn w:val="Normal"/>
    <w:next w:val="Normal"/>
    <w:link w:val="Heading4Char"/>
    <w:semiHidden/>
    <w:unhideWhenUsed/>
    <w:qFormat/>
    <w:locked/>
    <w:rsid w:val="007B20B5"/>
    <w:pPr>
      <w:keepNext/>
      <w:numPr>
        <w:ilvl w:val="3"/>
        <w:numId w:val="13"/>
      </w:numPr>
      <w:spacing w:before="240" w:after="60"/>
      <w:outlineLvl w:val="3"/>
    </w:pPr>
    <w:rPr>
      <w:rFonts w:ascii="Calibri" w:hAnsi="Calibri"/>
      <w:b/>
      <w:bCs/>
      <w:sz w:val="28"/>
      <w:szCs w:val="28"/>
      <w:lang w:val="en-CA" w:eastAsia="en-CA"/>
    </w:rPr>
  </w:style>
  <w:style w:type="paragraph" w:styleId="Heading5">
    <w:name w:val="heading 5"/>
    <w:basedOn w:val="Normal"/>
    <w:next w:val="Normal"/>
    <w:link w:val="Heading5Char"/>
    <w:semiHidden/>
    <w:unhideWhenUsed/>
    <w:qFormat/>
    <w:locked/>
    <w:rsid w:val="007B20B5"/>
    <w:pPr>
      <w:numPr>
        <w:ilvl w:val="4"/>
        <w:numId w:val="13"/>
      </w:numPr>
      <w:spacing w:before="240" w:after="60"/>
      <w:outlineLvl w:val="4"/>
    </w:pPr>
    <w:rPr>
      <w:rFonts w:ascii="Calibri" w:hAnsi="Calibri"/>
      <w:b/>
      <w:bCs/>
      <w:i/>
      <w:iCs/>
      <w:sz w:val="26"/>
      <w:szCs w:val="26"/>
      <w:lang w:val="en-CA" w:eastAsia="en-CA"/>
    </w:rPr>
  </w:style>
  <w:style w:type="paragraph" w:styleId="Heading6">
    <w:name w:val="heading 6"/>
    <w:basedOn w:val="Normal"/>
    <w:next w:val="Normal"/>
    <w:link w:val="Heading6Char"/>
    <w:semiHidden/>
    <w:unhideWhenUsed/>
    <w:qFormat/>
    <w:locked/>
    <w:rsid w:val="007B20B5"/>
    <w:pPr>
      <w:numPr>
        <w:ilvl w:val="5"/>
        <w:numId w:val="13"/>
      </w:numPr>
      <w:spacing w:before="240" w:after="60"/>
      <w:outlineLvl w:val="5"/>
    </w:pPr>
    <w:rPr>
      <w:rFonts w:ascii="Calibri" w:hAnsi="Calibri"/>
      <w:b/>
      <w:bCs/>
      <w:sz w:val="22"/>
      <w:szCs w:val="22"/>
      <w:lang w:val="en-CA" w:eastAsia="en-CA"/>
    </w:rPr>
  </w:style>
  <w:style w:type="paragraph" w:styleId="Heading7">
    <w:name w:val="heading 7"/>
    <w:basedOn w:val="Normal"/>
    <w:next w:val="Normal"/>
    <w:link w:val="Heading7Char"/>
    <w:semiHidden/>
    <w:unhideWhenUsed/>
    <w:qFormat/>
    <w:locked/>
    <w:rsid w:val="007B20B5"/>
    <w:pPr>
      <w:numPr>
        <w:ilvl w:val="6"/>
        <w:numId w:val="13"/>
      </w:numPr>
      <w:spacing w:before="240" w:after="60"/>
      <w:outlineLvl w:val="6"/>
    </w:pPr>
    <w:rPr>
      <w:rFonts w:ascii="Calibri" w:hAnsi="Calibri"/>
      <w:lang w:val="en-CA" w:eastAsia="en-CA"/>
    </w:rPr>
  </w:style>
  <w:style w:type="paragraph" w:styleId="Heading8">
    <w:name w:val="heading 8"/>
    <w:basedOn w:val="Normal"/>
    <w:next w:val="Normal"/>
    <w:link w:val="Heading8Char"/>
    <w:semiHidden/>
    <w:unhideWhenUsed/>
    <w:qFormat/>
    <w:locked/>
    <w:rsid w:val="007B20B5"/>
    <w:pPr>
      <w:numPr>
        <w:ilvl w:val="7"/>
        <w:numId w:val="13"/>
      </w:numPr>
      <w:spacing w:before="240" w:after="60"/>
      <w:outlineLvl w:val="7"/>
    </w:pPr>
    <w:rPr>
      <w:rFonts w:ascii="Calibri" w:hAnsi="Calibri"/>
      <w:i/>
      <w:iCs/>
      <w:lang w:val="en-CA" w:eastAsia="en-CA"/>
    </w:rPr>
  </w:style>
  <w:style w:type="paragraph" w:styleId="Heading9">
    <w:name w:val="heading 9"/>
    <w:basedOn w:val="Normal"/>
    <w:next w:val="Normal"/>
    <w:link w:val="Heading9Char"/>
    <w:semiHidden/>
    <w:unhideWhenUsed/>
    <w:qFormat/>
    <w:locked/>
    <w:rsid w:val="007B20B5"/>
    <w:pPr>
      <w:numPr>
        <w:ilvl w:val="8"/>
        <w:numId w:val="13"/>
      </w:numPr>
      <w:spacing w:before="240" w:after="60"/>
      <w:outlineLvl w:val="8"/>
    </w:pPr>
    <w:rPr>
      <w:rFonts w:ascii="Cambria" w:hAnsi="Cambria"/>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4D40"/>
    <w:pPr>
      <w:tabs>
        <w:tab w:val="center" w:pos="4320"/>
        <w:tab w:val="right" w:pos="8640"/>
      </w:tabs>
    </w:pPr>
  </w:style>
  <w:style w:type="character" w:customStyle="1" w:styleId="FooterChar">
    <w:name w:val="Footer Char"/>
    <w:basedOn w:val="DefaultParagraphFont"/>
    <w:link w:val="Footer"/>
    <w:uiPriority w:val="99"/>
    <w:locked/>
    <w:rsid w:val="00854D40"/>
    <w:rPr>
      <w:rFonts w:ascii="Times New Roman" w:hAnsi="Times New Roman" w:cs="Times New Roman"/>
      <w:sz w:val="24"/>
      <w:szCs w:val="24"/>
    </w:rPr>
  </w:style>
  <w:style w:type="paragraph" w:styleId="ListParagraph">
    <w:name w:val="List Paragraph"/>
    <w:basedOn w:val="Normal"/>
    <w:uiPriority w:val="99"/>
    <w:qFormat/>
    <w:rsid w:val="00854D40"/>
    <w:pPr>
      <w:ind w:left="720"/>
    </w:pPr>
  </w:style>
  <w:style w:type="paragraph" w:customStyle="1" w:styleId="bodycopy">
    <w:name w:val="bodycopy"/>
    <w:basedOn w:val="Normal"/>
    <w:uiPriority w:val="99"/>
    <w:rsid w:val="00854D40"/>
    <w:pPr>
      <w:spacing w:before="100" w:beforeAutospacing="1" w:after="100" w:afterAutospacing="1" w:line="312" w:lineRule="auto"/>
    </w:pPr>
    <w:rPr>
      <w:rFonts w:ascii="Verdana" w:hAnsi="Verdana" w:cs="Verdana"/>
      <w:color w:val="000000"/>
      <w:sz w:val="14"/>
      <w:szCs w:val="14"/>
    </w:rPr>
  </w:style>
  <w:style w:type="paragraph" w:styleId="BodyTextIndent2">
    <w:name w:val="Body Text Indent 2"/>
    <w:basedOn w:val="Normal"/>
    <w:link w:val="BodyTextIndent2Char"/>
    <w:uiPriority w:val="99"/>
    <w:rsid w:val="00854D40"/>
    <w:pPr>
      <w:ind w:left="360"/>
    </w:pPr>
  </w:style>
  <w:style w:type="character" w:customStyle="1" w:styleId="BodyTextIndent2Char">
    <w:name w:val="Body Text Indent 2 Char"/>
    <w:basedOn w:val="DefaultParagraphFont"/>
    <w:link w:val="BodyTextIndent2"/>
    <w:uiPriority w:val="99"/>
    <w:locked/>
    <w:rsid w:val="00854D40"/>
    <w:rPr>
      <w:rFonts w:ascii="Times New Roman" w:hAnsi="Times New Roman" w:cs="Times New Roman"/>
      <w:sz w:val="24"/>
      <w:szCs w:val="24"/>
    </w:rPr>
  </w:style>
  <w:style w:type="paragraph" w:styleId="BodyTextIndent3">
    <w:name w:val="Body Text Indent 3"/>
    <w:basedOn w:val="Normal"/>
    <w:link w:val="BodyTextIndent3Char"/>
    <w:uiPriority w:val="99"/>
    <w:rsid w:val="00854D40"/>
    <w:pPr>
      <w:tabs>
        <w:tab w:val="num" w:pos="720"/>
      </w:tabs>
      <w:ind w:left="720"/>
    </w:pPr>
  </w:style>
  <w:style w:type="character" w:customStyle="1" w:styleId="BodyTextIndent3Char">
    <w:name w:val="Body Text Indent 3 Char"/>
    <w:basedOn w:val="DefaultParagraphFont"/>
    <w:link w:val="BodyTextIndent3"/>
    <w:uiPriority w:val="99"/>
    <w:locked/>
    <w:rsid w:val="00854D40"/>
    <w:rPr>
      <w:rFonts w:ascii="Times New Roman" w:hAnsi="Times New Roman" w:cs="Times New Roman"/>
      <w:sz w:val="24"/>
      <w:szCs w:val="24"/>
    </w:rPr>
  </w:style>
  <w:style w:type="paragraph" w:styleId="BodyText">
    <w:name w:val="Body Text"/>
    <w:basedOn w:val="Normal"/>
    <w:link w:val="BodyTextChar"/>
    <w:uiPriority w:val="99"/>
    <w:rsid w:val="00854D40"/>
    <w:pPr>
      <w:spacing w:after="120"/>
    </w:pPr>
  </w:style>
  <w:style w:type="character" w:customStyle="1" w:styleId="BodyTextChar">
    <w:name w:val="Body Text Char"/>
    <w:basedOn w:val="DefaultParagraphFont"/>
    <w:link w:val="BodyText"/>
    <w:uiPriority w:val="99"/>
    <w:locked/>
    <w:rsid w:val="00854D40"/>
    <w:rPr>
      <w:rFonts w:ascii="Times New Roman" w:hAnsi="Times New Roman" w:cs="Times New Roman"/>
      <w:sz w:val="24"/>
      <w:szCs w:val="24"/>
    </w:rPr>
  </w:style>
  <w:style w:type="paragraph" w:styleId="BalloonText">
    <w:name w:val="Balloon Text"/>
    <w:basedOn w:val="Normal"/>
    <w:link w:val="BalloonTextChar"/>
    <w:uiPriority w:val="99"/>
    <w:semiHidden/>
    <w:rsid w:val="00563D11"/>
    <w:rPr>
      <w:rFonts w:ascii="Tahoma" w:hAnsi="Tahoma" w:cs="Tahoma"/>
      <w:sz w:val="16"/>
      <w:szCs w:val="16"/>
    </w:rPr>
  </w:style>
  <w:style w:type="character" w:customStyle="1" w:styleId="BalloonTextChar">
    <w:name w:val="Balloon Text Char"/>
    <w:basedOn w:val="DefaultParagraphFont"/>
    <w:link w:val="BalloonText"/>
    <w:uiPriority w:val="99"/>
    <w:semiHidden/>
    <w:rsid w:val="004A0F11"/>
    <w:rPr>
      <w:rFonts w:ascii="Times New Roman" w:eastAsia="Times New Roman" w:hAnsi="Times New Roman"/>
      <w:sz w:val="0"/>
      <w:szCs w:val="0"/>
    </w:rPr>
  </w:style>
  <w:style w:type="paragraph" w:customStyle="1" w:styleId="Default">
    <w:name w:val="Default"/>
    <w:rsid w:val="00807A4D"/>
    <w:pPr>
      <w:autoSpaceDE w:val="0"/>
      <w:autoSpaceDN w:val="0"/>
      <w:adjustRightInd w:val="0"/>
    </w:pPr>
    <w:rPr>
      <w:rFonts w:ascii="Arial" w:hAnsi="Arial" w:cs="Arial"/>
      <w:color w:val="000000"/>
      <w:sz w:val="24"/>
      <w:szCs w:val="24"/>
    </w:rPr>
  </w:style>
  <w:style w:type="paragraph" w:customStyle="1" w:styleId="1AutoList1">
    <w:name w:val="1AutoList1"/>
    <w:basedOn w:val="Default"/>
    <w:next w:val="Default"/>
    <w:uiPriority w:val="99"/>
    <w:rsid w:val="00807A4D"/>
    <w:rPr>
      <w:color w:val="auto"/>
    </w:rPr>
  </w:style>
  <w:style w:type="paragraph" w:styleId="BodyTextIndent">
    <w:name w:val="Body Text Indent"/>
    <w:basedOn w:val="Normal"/>
    <w:link w:val="BodyTextIndentChar"/>
    <w:uiPriority w:val="99"/>
    <w:semiHidden/>
    <w:unhideWhenUsed/>
    <w:rsid w:val="00796BAB"/>
    <w:pPr>
      <w:spacing w:after="120"/>
      <w:ind w:left="360"/>
    </w:pPr>
    <w:rPr>
      <w:lang w:val="en-CA" w:eastAsia="en-CA"/>
    </w:rPr>
  </w:style>
  <w:style w:type="character" w:customStyle="1" w:styleId="BodyTextIndentChar">
    <w:name w:val="Body Text Indent Char"/>
    <w:basedOn w:val="DefaultParagraphFont"/>
    <w:link w:val="BodyTextIndent"/>
    <w:uiPriority w:val="99"/>
    <w:semiHidden/>
    <w:rsid w:val="00796BAB"/>
    <w:rPr>
      <w:rFonts w:ascii="Times New Roman" w:eastAsia="Times New Roman" w:hAnsi="Times New Roman"/>
      <w:sz w:val="24"/>
      <w:szCs w:val="24"/>
      <w:lang w:val="en-CA" w:eastAsia="en-CA"/>
    </w:rPr>
  </w:style>
  <w:style w:type="character" w:customStyle="1" w:styleId="Heading1Char">
    <w:name w:val="Heading 1 Char"/>
    <w:basedOn w:val="DefaultParagraphFont"/>
    <w:link w:val="Heading1"/>
    <w:rsid w:val="007B20B5"/>
    <w:rPr>
      <w:rFonts w:ascii="Cambria" w:eastAsia="Times New Roman" w:hAnsi="Cambria"/>
      <w:b/>
      <w:bCs/>
      <w:kern w:val="32"/>
      <w:sz w:val="32"/>
      <w:szCs w:val="32"/>
      <w:lang w:val="en-CA" w:eastAsia="en-CA"/>
    </w:rPr>
  </w:style>
  <w:style w:type="character" w:customStyle="1" w:styleId="Heading2Char">
    <w:name w:val="Heading 2 Char"/>
    <w:basedOn w:val="DefaultParagraphFont"/>
    <w:link w:val="Heading2"/>
    <w:uiPriority w:val="99"/>
    <w:rsid w:val="007B20B5"/>
    <w:rPr>
      <w:rFonts w:ascii="Cambria" w:eastAsia="Times New Roman" w:hAnsi="Cambria"/>
      <w:b/>
      <w:bCs/>
      <w:i/>
      <w:iCs/>
      <w:sz w:val="28"/>
      <w:szCs w:val="28"/>
      <w:lang w:val="en-CA" w:eastAsia="en-CA"/>
    </w:rPr>
  </w:style>
  <w:style w:type="character" w:customStyle="1" w:styleId="Heading3Char">
    <w:name w:val="Heading 3 Char"/>
    <w:basedOn w:val="DefaultParagraphFont"/>
    <w:link w:val="Heading3"/>
    <w:rsid w:val="007B20B5"/>
    <w:rPr>
      <w:rFonts w:ascii="Cambria" w:eastAsia="Times New Roman" w:hAnsi="Cambria"/>
      <w:b/>
      <w:bCs/>
      <w:sz w:val="26"/>
      <w:szCs w:val="26"/>
      <w:lang w:val="en-CA" w:eastAsia="en-CA"/>
    </w:rPr>
  </w:style>
  <w:style w:type="character" w:customStyle="1" w:styleId="Heading4Char">
    <w:name w:val="Heading 4 Char"/>
    <w:basedOn w:val="DefaultParagraphFont"/>
    <w:link w:val="Heading4"/>
    <w:semiHidden/>
    <w:rsid w:val="007B20B5"/>
    <w:rPr>
      <w:rFonts w:eastAsia="Times New Roman"/>
      <w:b/>
      <w:bCs/>
      <w:sz w:val="28"/>
      <w:szCs w:val="28"/>
      <w:lang w:val="en-CA" w:eastAsia="en-CA"/>
    </w:rPr>
  </w:style>
  <w:style w:type="character" w:customStyle="1" w:styleId="Heading5Char">
    <w:name w:val="Heading 5 Char"/>
    <w:basedOn w:val="DefaultParagraphFont"/>
    <w:link w:val="Heading5"/>
    <w:semiHidden/>
    <w:rsid w:val="007B20B5"/>
    <w:rPr>
      <w:rFonts w:eastAsia="Times New Roman"/>
      <w:b/>
      <w:bCs/>
      <w:i/>
      <w:iCs/>
      <w:sz w:val="26"/>
      <w:szCs w:val="26"/>
      <w:lang w:val="en-CA" w:eastAsia="en-CA"/>
    </w:rPr>
  </w:style>
  <w:style w:type="character" w:customStyle="1" w:styleId="Heading6Char">
    <w:name w:val="Heading 6 Char"/>
    <w:basedOn w:val="DefaultParagraphFont"/>
    <w:link w:val="Heading6"/>
    <w:semiHidden/>
    <w:rsid w:val="007B20B5"/>
    <w:rPr>
      <w:rFonts w:eastAsia="Times New Roman"/>
      <w:b/>
      <w:bCs/>
      <w:lang w:val="en-CA" w:eastAsia="en-CA"/>
    </w:rPr>
  </w:style>
  <w:style w:type="character" w:customStyle="1" w:styleId="Heading7Char">
    <w:name w:val="Heading 7 Char"/>
    <w:basedOn w:val="DefaultParagraphFont"/>
    <w:link w:val="Heading7"/>
    <w:semiHidden/>
    <w:rsid w:val="007B20B5"/>
    <w:rPr>
      <w:rFonts w:eastAsia="Times New Roman"/>
      <w:sz w:val="24"/>
      <w:szCs w:val="24"/>
      <w:lang w:val="en-CA" w:eastAsia="en-CA"/>
    </w:rPr>
  </w:style>
  <w:style w:type="character" w:customStyle="1" w:styleId="Heading8Char">
    <w:name w:val="Heading 8 Char"/>
    <w:basedOn w:val="DefaultParagraphFont"/>
    <w:link w:val="Heading8"/>
    <w:semiHidden/>
    <w:rsid w:val="007B20B5"/>
    <w:rPr>
      <w:rFonts w:eastAsia="Times New Roman"/>
      <w:i/>
      <w:iCs/>
      <w:sz w:val="24"/>
      <w:szCs w:val="24"/>
      <w:lang w:val="en-CA" w:eastAsia="en-CA"/>
    </w:rPr>
  </w:style>
  <w:style w:type="character" w:customStyle="1" w:styleId="Heading9Char">
    <w:name w:val="Heading 9 Char"/>
    <w:basedOn w:val="DefaultParagraphFont"/>
    <w:link w:val="Heading9"/>
    <w:semiHidden/>
    <w:rsid w:val="007B20B5"/>
    <w:rPr>
      <w:rFonts w:ascii="Cambria" w:eastAsia="Times New Roman" w:hAnsi="Cambria"/>
      <w:lang w:val="en-CA" w:eastAsia="en-CA"/>
    </w:rPr>
  </w:style>
  <w:style w:type="character" w:styleId="CommentReference">
    <w:name w:val="annotation reference"/>
    <w:basedOn w:val="DefaultParagraphFont"/>
    <w:uiPriority w:val="99"/>
    <w:semiHidden/>
    <w:unhideWhenUsed/>
    <w:rsid w:val="0008422C"/>
    <w:rPr>
      <w:sz w:val="16"/>
      <w:szCs w:val="16"/>
    </w:rPr>
  </w:style>
  <w:style w:type="paragraph" w:styleId="CommentText">
    <w:name w:val="annotation text"/>
    <w:basedOn w:val="Normal"/>
    <w:link w:val="CommentTextChar"/>
    <w:uiPriority w:val="99"/>
    <w:semiHidden/>
    <w:unhideWhenUsed/>
    <w:rsid w:val="0008422C"/>
    <w:rPr>
      <w:sz w:val="20"/>
      <w:szCs w:val="20"/>
    </w:rPr>
  </w:style>
  <w:style w:type="character" w:customStyle="1" w:styleId="CommentTextChar">
    <w:name w:val="Comment Text Char"/>
    <w:basedOn w:val="DefaultParagraphFont"/>
    <w:link w:val="CommentText"/>
    <w:uiPriority w:val="99"/>
    <w:semiHidden/>
    <w:rsid w:val="0008422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8422C"/>
    <w:rPr>
      <w:b/>
      <w:bCs/>
    </w:rPr>
  </w:style>
  <w:style w:type="character" w:customStyle="1" w:styleId="CommentSubjectChar">
    <w:name w:val="Comment Subject Char"/>
    <w:basedOn w:val="CommentTextChar"/>
    <w:link w:val="CommentSubject"/>
    <w:uiPriority w:val="99"/>
    <w:semiHidden/>
    <w:rsid w:val="0008422C"/>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GLENMORE GYMNASTICS CLUB</vt:lpstr>
    </vt:vector>
  </TitlesOfParts>
  <Company>ddb</Company>
  <LinksUpToDate>false</LinksUpToDate>
  <CharactersWithSpaces>11783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GLENMORE GYMNASTICS CLUB</dc:title>
  <dc:creator>offlease</dc:creator>
  <cp:lastModifiedBy>Kristen McWatters</cp:lastModifiedBy>
  <cp:revision>2</cp:revision>
  <dcterms:created xsi:type="dcterms:W3CDTF">2013-05-22T15:58:00Z</dcterms:created>
  <dcterms:modified xsi:type="dcterms:W3CDTF">2013-05-22T15:58:00Z</dcterms:modified>
</cp:coreProperties>
</file>